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single" w:sz="12" w:space="0" w:color="F58238"/>
          <w:left w:val="none" w:sz="0" w:space="0" w:color="auto"/>
          <w:bottom w:val="none" w:sz="0" w:space="0" w:color="auto"/>
          <w:right w:val="none" w:sz="0" w:space="0" w:color="auto"/>
          <w:insideH w:val="single" w:sz="24" w:space="0" w:color="FABD1D"/>
          <w:insideV w:val="single" w:sz="24" w:space="0" w:color="F58238"/>
        </w:tblBorders>
        <w:tblLook w:val="04A0" w:firstRow="1" w:lastRow="0" w:firstColumn="1" w:lastColumn="0" w:noHBand="0" w:noVBand="1"/>
      </w:tblPr>
      <w:tblGrid>
        <w:gridCol w:w="2995"/>
        <w:gridCol w:w="7805"/>
      </w:tblGrid>
      <w:tr w:rsidR="00002788" w14:paraId="4A0408B7" w14:textId="77777777" w:rsidTr="00002788">
        <w:trPr>
          <w:trHeight w:val="1152"/>
        </w:trPr>
        <w:tc>
          <w:tcPr>
            <w:tcW w:w="2995" w:type="dxa"/>
            <w:shd w:val="clear" w:color="auto" w:fill="F7F7F7"/>
            <w:vAlign w:val="center"/>
          </w:tcPr>
          <w:p w14:paraId="5125DD9B" w14:textId="4892DEF1" w:rsidR="00002788" w:rsidRDefault="00002788" w:rsidP="000749DA">
            <w:pPr>
              <w:spacing w:before="90" w:after="90"/>
              <w:jc w:val="center"/>
            </w:pPr>
            <w:r>
              <w:rPr>
                <w:noProof/>
              </w:rPr>
              <w:drawing>
                <wp:inline distT="0" distB="0" distL="0" distR="0" wp14:anchorId="17CF378A" wp14:editId="3E2B332B">
                  <wp:extent cx="1520190" cy="542925"/>
                  <wp:effectExtent l="0" t="0" r="3810" b="9525"/>
                  <wp:docPr id="1687482285" name="Picture 168748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82285" name="Picture 168748228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520190" cy="542925"/>
                          </a:xfrm>
                          <a:prstGeom prst="rect">
                            <a:avLst/>
                          </a:prstGeom>
                        </pic:spPr>
                      </pic:pic>
                    </a:graphicData>
                  </a:graphic>
                </wp:inline>
              </w:drawing>
            </w:r>
          </w:p>
        </w:tc>
        <w:tc>
          <w:tcPr>
            <w:tcW w:w="7805" w:type="dxa"/>
            <w:shd w:val="clear" w:color="auto" w:fill="231F20"/>
            <w:vAlign w:val="center"/>
          </w:tcPr>
          <w:p w14:paraId="34B36744" w14:textId="3A27B848" w:rsidR="00002788" w:rsidRDefault="00002788" w:rsidP="000749DA">
            <w:pPr>
              <w:ind w:right="74"/>
              <w:jc w:val="right"/>
            </w:pPr>
            <w:r>
              <w:rPr>
                <w:b/>
                <w:bCs/>
                <w:color w:val="FFFFFF"/>
                <w:sz w:val="29"/>
                <w:szCs w:val="29"/>
              </w:rPr>
              <w:t>IGNITIA VIRTUAL ACADEMY</w:t>
            </w:r>
          </w:p>
          <w:p w14:paraId="618D5B04" w14:textId="77777777" w:rsidR="00002788" w:rsidRPr="00002788" w:rsidRDefault="00002788" w:rsidP="000749DA">
            <w:pPr>
              <w:spacing w:after="45"/>
              <w:ind w:right="72"/>
              <w:jc w:val="right"/>
              <w:rPr>
                <w:color w:val="F58238"/>
              </w:rPr>
            </w:pPr>
            <w:r w:rsidRPr="00002788">
              <w:rPr>
                <w:b/>
                <w:bCs/>
                <w:color w:val="F58238"/>
                <w:spacing w:val="8"/>
              </w:rPr>
              <w:t xml:space="preserve">OFFICIAL SCHOOL </w:t>
            </w:r>
            <w:proofErr w:type="gramStart"/>
            <w:r w:rsidRPr="00002788">
              <w:rPr>
                <w:b/>
                <w:bCs/>
                <w:color w:val="F58238"/>
                <w:spacing w:val="8"/>
              </w:rPr>
              <w:t>PROFILE  •</w:t>
            </w:r>
            <w:proofErr w:type="gramEnd"/>
            <w:r w:rsidRPr="00002788">
              <w:rPr>
                <w:b/>
                <w:bCs/>
                <w:color w:val="F58238"/>
                <w:spacing w:val="8"/>
              </w:rPr>
              <w:t xml:space="preserve">  2026–2027</w:t>
            </w:r>
          </w:p>
          <w:p w14:paraId="06E994F4" w14:textId="0594A86A" w:rsidR="00002788" w:rsidRDefault="00002788" w:rsidP="000749DA">
            <w:pPr>
              <w:spacing w:after="40"/>
              <w:ind w:right="72"/>
              <w:jc w:val="right"/>
            </w:pPr>
            <w:r>
              <w:rPr>
                <w:color w:val="D8D8D8"/>
                <w:sz w:val="17"/>
                <w:szCs w:val="17"/>
              </w:rPr>
              <w:t>CEEB Code: 030806   |   www. IgnitiaVirtualAcademy.com</w:t>
            </w:r>
          </w:p>
        </w:tc>
      </w:tr>
    </w:tbl>
    <w:p w14:paraId="0C20DEB0" w14:textId="77777777" w:rsidR="00002788" w:rsidRDefault="00002788">
      <w:pPr>
        <w:pBdr>
          <w:bottom w:val="single" w:sz="16" w:space="1" w:color="1A1A1A"/>
        </w:pBdr>
        <w:spacing w:before="90" w:after="90"/>
      </w:pPr>
    </w:p>
    <w:p w14:paraId="72FC3E53" w14:textId="77777777" w:rsidR="006F4E6B" w:rsidRDefault="006F4E6B">
      <w:pPr>
        <w:spacing w:after="70"/>
      </w:pPr>
    </w:p>
    <w:tbl>
      <w:tblPr>
        <w:tblStyle w:val="TableGrid"/>
        <w:tblW w:w="0" w:type="auto"/>
        <w:tblLook w:val="04A0" w:firstRow="1" w:lastRow="0" w:firstColumn="1" w:lastColumn="0" w:noHBand="0" w:noVBand="1"/>
      </w:tblPr>
      <w:tblGrid>
        <w:gridCol w:w="10755"/>
      </w:tblGrid>
      <w:tr w:rsidR="00002788" w14:paraId="4F92F6DF" w14:textId="77777777" w:rsidTr="00002788">
        <w:tc>
          <w:tcPr>
            <w:tcW w:w="10790" w:type="dxa"/>
            <w:tcBorders>
              <w:top w:val="nil"/>
              <w:left w:val="single" w:sz="36" w:space="0" w:color="F58238"/>
              <w:bottom w:val="single" w:sz="12" w:space="0" w:color="D9531E"/>
              <w:right w:val="nil"/>
            </w:tcBorders>
            <w:vAlign w:val="center"/>
          </w:tcPr>
          <w:p w14:paraId="21A84605" w14:textId="1AC3A759" w:rsidR="00002788" w:rsidRDefault="00002788" w:rsidP="000749DA">
            <w:pPr>
              <w:spacing w:before="40" w:after="40"/>
              <w:ind w:left="72"/>
            </w:pPr>
            <w:r>
              <w:rPr>
                <w:b/>
                <w:bCs/>
                <w:color w:val="231F20"/>
                <w:spacing w:val="8"/>
                <w:sz w:val="22"/>
                <w:szCs w:val="22"/>
              </w:rPr>
              <w:t>ABOUT IVA</w:t>
            </w:r>
          </w:p>
        </w:tc>
      </w:tr>
    </w:tbl>
    <w:p w14:paraId="3135F5F0" w14:textId="77777777" w:rsidR="00002788" w:rsidRDefault="00002788">
      <w:pPr>
        <w:spacing w:after="70"/>
      </w:pPr>
    </w:p>
    <w:tbl>
      <w:tblPr>
        <w:tblW w:w="10800" w:type="dxa"/>
        <w:tblBorders>
          <w:top w:val="single" w:sz="24" w:space="0" w:color="F58238"/>
        </w:tblBorders>
        <w:tblCellMar>
          <w:left w:w="10" w:type="dxa"/>
          <w:right w:w="10" w:type="dxa"/>
        </w:tblCellMar>
        <w:tblLook w:val="04A0" w:firstRow="1" w:lastRow="0" w:firstColumn="1" w:lastColumn="0" w:noHBand="0" w:noVBand="1"/>
      </w:tblPr>
      <w:tblGrid>
        <w:gridCol w:w="8300"/>
        <w:gridCol w:w="2500"/>
      </w:tblGrid>
      <w:tr w:rsidR="006F4E6B" w14:paraId="7F28F8F6" w14:textId="77777777" w:rsidTr="006279C5">
        <w:tc>
          <w:tcPr>
            <w:tcW w:w="8300" w:type="dxa"/>
            <w:tcMar>
              <w:top w:w="90" w:type="dxa"/>
              <w:left w:w="110" w:type="dxa"/>
              <w:bottom w:w="90" w:type="dxa"/>
              <w:right w:w="110" w:type="dxa"/>
            </w:tcMar>
            <w:vAlign w:val="center"/>
          </w:tcPr>
          <w:p w14:paraId="51EFE352" w14:textId="77777777" w:rsidR="006F4E6B" w:rsidRDefault="00000000">
            <w:pPr>
              <w:spacing w:line="275" w:lineRule="auto"/>
            </w:pPr>
            <w:r>
              <w:rPr>
                <w:color w:val="595959"/>
                <w:sz w:val="20"/>
                <w:szCs w:val="20"/>
              </w:rPr>
              <w:t>Ignitia Virtual Academy (IVA) is a nationally accredited online Christian school serving students in grades 3 through 12. IVA offers certified teachers, academic support services, and a Bible-based curriculum aligned with state and national standards. The program includes NCAA-approved coursework, Honors and Advanced Placement (AP) opportunities, and dual enrollment options, delivered through a flexible, self-paced virtual classroom.</w:t>
            </w:r>
          </w:p>
        </w:tc>
        <w:tc>
          <w:tcPr>
            <w:tcW w:w="2500" w:type="dxa"/>
            <w:tcMar>
              <w:top w:w="90" w:type="dxa"/>
              <w:left w:w="110" w:type="dxa"/>
              <w:bottom w:w="90" w:type="dxa"/>
              <w:right w:w="110" w:type="dxa"/>
            </w:tcMar>
            <w:vAlign w:val="center"/>
          </w:tcPr>
          <w:p w14:paraId="7AF0B3A7" w14:textId="77777777" w:rsidR="006F4E6B" w:rsidRDefault="00000000">
            <w:pPr>
              <w:jc w:val="center"/>
            </w:pPr>
            <w:r>
              <w:rPr>
                <w:noProof/>
              </w:rPr>
              <w:drawing>
                <wp:inline distT="0" distB="0" distL="0" distR="0" wp14:anchorId="208BA27B" wp14:editId="11CCC73F">
                  <wp:extent cx="952500" cy="952500"/>
                  <wp:effectExtent l="0" t="0" r="0" b="0"/>
                  <wp:docPr id="1264101183" name="Picture 126410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01183" name="Picture 126410118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52500" cy="952500"/>
                          </a:xfrm>
                          <a:prstGeom prst="rect">
                            <a:avLst/>
                          </a:prstGeom>
                        </pic:spPr>
                      </pic:pic>
                    </a:graphicData>
                  </a:graphic>
                </wp:inline>
              </w:drawing>
            </w:r>
          </w:p>
        </w:tc>
      </w:tr>
    </w:tbl>
    <w:p w14:paraId="61E3F9C4" w14:textId="77777777" w:rsidR="006F4E6B" w:rsidRDefault="00000000">
      <w:pPr>
        <w:spacing w:before="100" w:after="45"/>
        <w:rPr>
          <w:b/>
          <w:bCs/>
          <w:color w:val="1A1A1A"/>
          <w:sz w:val="20"/>
          <w:szCs w:val="20"/>
        </w:rPr>
      </w:pPr>
      <w:r>
        <w:rPr>
          <w:b/>
          <w:bCs/>
          <w:color w:val="1A1A1A"/>
          <w:sz w:val="20"/>
          <w:szCs w:val="20"/>
        </w:rPr>
        <w:t xml:space="preserve">School </w:t>
      </w:r>
      <w:proofErr w:type="gramStart"/>
      <w:r>
        <w:rPr>
          <w:b/>
          <w:bCs/>
          <w:color w:val="1A1A1A"/>
          <w:sz w:val="20"/>
          <w:szCs w:val="20"/>
        </w:rPr>
        <w:t>at a Glance</w:t>
      </w:r>
      <w:proofErr w:type="gramEnd"/>
    </w:p>
    <w:tbl>
      <w:tblPr>
        <w:tblStyle w:val="TableGrid"/>
        <w:tblW w:w="1079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395"/>
        <w:gridCol w:w="5395"/>
      </w:tblGrid>
      <w:tr w:rsidR="00002788" w14:paraId="21F276C6" w14:textId="77777777" w:rsidTr="00002788">
        <w:tc>
          <w:tcPr>
            <w:tcW w:w="5395" w:type="dxa"/>
            <w:shd w:val="clear" w:color="auto" w:fill="F2F2F2"/>
            <w:vAlign w:val="center"/>
          </w:tcPr>
          <w:p w14:paraId="35A8594E" w14:textId="5B6F3070" w:rsidR="00002788" w:rsidRDefault="00002788" w:rsidP="00002788">
            <w:pPr>
              <w:spacing w:before="100" w:after="45"/>
              <w:rPr>
                <w:b/>
                <w:bCs/>
                <w:color w:val="1A1A1A"/>
                <w:sz w:val="20"/>
                <w:szCs w:val="20"/>
              </w:rPr>
            </w:pPr>
            <w:r>
              <w:rPr>
                <w:b/>
                <w:bCs/>
                <w:color w:val="1A1A1A"/>
                <w:sz w:val="17"/>
                <w:szCs w:val="17"/>
              </w:rPr>
              <w:t xml:space="preserve">Grades Served:  </w:t>
            </w:r>
            <w:r>
              <w:rPr>
                <w:color w:val="595959"/>
                <w:sz w:val="17"/>
                <w:szCs w:val="17"/>
              </w:rPr>
              <w:t>3 – 12</w:t>
            </w:r>
          </w:p>
        </w:tc>
        <w:tc>
          <w:tcPr>
            <w:tcW w:w="5395" w:type="dxa"/>
            <w:shd w:val="clear" w:color="auto" w:fill="F2F2F2"/>
            <w:vAlign w:val="center"/>
          </w:tcPr>
          <w:p w14:paraId="1676D5E3" w14:textId="53A21958" w:rsidR="00002788" w:rsidRDefault="00002788" w:rsidP="00002788">
            <w:pPr>
              <w:spacing w:before="100" w:after="45"/>
              <w:rPr>
                <w:b/>
                <w:bCs/>
                <w:color w:val="1A1A1A"/>
                <w:sz w:val="20"/>
                <w:szCs w:val="20"/>
              </w:rPr>
            </w:pPr>
            <w:r>
              <w:rPr>
                <w:b/>
                <w:bCs/>
                <w:color w:val="1A1A1A"/>
                <w:sz w:val="17"/>
                <w:szCs w:val="17"/>
              </w:rPr>
              <w:t xml:space="preserve">Geographic Reach:  </w:t>
            </w:r>
            <w:r>
              <w:rPr>
                <w:color w:val="595959"/>
                <w:sz w:val="17"/>
                <w:szCs w:val="17"/>
              </w:rPr>
              <w:t>Students across the United States</w:t>
            </w:r>
          </w:p>
        </w:tc>
      </w:tr>
      <w:tr w:rsidR="00002788" w14:paraId="59AD7A27" w14:textId="77777777" w:rsidTr="00002788">
        <w:tc>
          <w:tcPr>
            <w:tcW w:w="5395" w:type="dxa"/>
            <w:vAlign w:val="center"/>
          </w:tcPr>
          <w:p w14:paraId="3565B5C4" w14:textId="0CB32AF3" w:rsidR="00002788" w:rsidRDefault="00002788" w:rsidP="00002788">
            <w:pPr>
              <w:spacing w:before="100" w:after="45"/>
              <w:rPr>
                <w:b/>
                <w:bCs/>
                <w:color w:val="1A1A1A"/>
                <w:sz w:val="20"/>
                <w:szCs w:val="20"/>
              </w:rPr>
            </w:pPr>
            <w:r>
              <w:rPr>
                <w:b/>
                <w:bCs/>
                <w:color w:val="1A1A1A"/>
                <w:sz w:val="17"/>
                <w:szCs w:val="17"/>
              </w:rPr>
              <w:t xml:space="preserve">Student Population:  </w:t>
            </w:r>
            <w:r>
              <w:rPr>
                <w:color w:val="595959"/>
                <w:sz w:val="17"/>
                <w:szCs w:val="17"/>
              </w:rPr>
              <w:t>336</w:t>
            </w:r>
          </w:p>
        </w:tc>
        <w:tc>
          <w:tcPr>
            <w:tcW w:w="5395" w:type="dxa"/>
            <w:vAlign w:val="center"/>
          </w:tcPr>
          <w:p w14:paraId="19FAE657" w14:textId="508367EB" w:rsidR="00002788" w:rsidRDefault="00002788" w:rsidP="00002788">
            <w:pPr>
              <w:spacing w:before="100" w:after="45"/>
              <w:rPr>
                <w:b/>
                <w:bCs/>
                <w:color w:val="1A1A1A"/>
                <w:sz w:val="20"/>
                <w:szCs w:val="20"/>
              </w:rPr>
            </w:pPr>
            <w:r>
              <w:rPr>
                <w:b/>
                <w:bCs/>
                <w:color w:val="1A1A1A"/>
                <w:sz w:val="17"/>
                <w:szCs w:val="17"/>
              </w:rPr>
              <w:t xml:space="preserve">Alumni:  </w:t>
            </w:r>
            <w:r>
              <w:rPr>
                <w:color w:val="595959"/>
                <w:sz w:val="17"/>
                <w:szCs w:val="17"/>
              </w:rPr>
              <w:t>497</w:t>
            </w:r>
          </w:p>
        </w:tc>
      </w:tr>
      <w:tr w:rsidR="00002788" w14:paraId="087799DA" w14:textId="77777777" w:rsidTr="00002788">
        <w:tc>
          <w:tcPr>
            <w:tcW w:w="5395" w:type="dxa"/>
            <w:shd w:val="clear" w:color="auto" w:fill="F2F2F2"/>
            <w:vAlign w:val="center"/>
          </w:tcPr>
          <w:p w14:paraId="015B3545" w14:textId="5C3692B0" w:rsidR="00002788" w:rsidRDefault="00002788" w:rsidP="00002788">
            <w:pPr>
              <w:spacing w:before="100" w:after="45"/>
              <w:rPr>
                <w:b/>
                <w:bCs/>
                <w:color w:val="1A1A1A"/>
                <w:sz w:val="20"/>
                <w:szCs w:val="20"/>
              </w:rPr>
            </w:pPr>
            <w:r>
              <w:rPr>
                <w:b/>
                <w:bCs/>
                <w:color w:val="1A1A1A"/>
                <w:sz w:val="17"/>
                <w:szCs w:val="17"/>
              </w:rPr>
              <w:t xml:space="preserve">Curriculum:  </w:t>
            </w:r>
            <w:r>
              <w:rPr>
                <w:color w:val="595959"/>
                <w:sz w:val="17"/>
                <w:szCs w:val="17"/>
              </w:rPr>
              <w:t>Bible-based, standards-aligned</w:t>
            </w:r>
          </w:p>
        </w:tc>
        <w:tc>
          <w:tcPr>
            <w:tcW w:w="5395" w:type="dxa"/>
            <w:shd w:val="clear" w:color="auto" w:fill="F2F2F2"/>
            <w:vAlign w:val="center"/>
          </w:tcPr>
          <w:p w14:paraId="2317507D" w14:textId="34A64E7E" w:rsidR="00002788" w:rsidRDefault="00002788" w:rsidP="00002788">
            <w:pPr>
              <w:spacing w:before="100" w:after="45"/>
              <w:rPr>
                <w:b/>
                <w:bCs/>
                <w:color w:val="1A1A1A"/>
                <w:sz w:val="20"/>
                <w:szCs w:val="20"/>
              </w:rPr>
            </w:pPr>
            <w:r>
              <w:rPr>
                <w:b/>
                <w:bCs/>
                <w:color w:val="1A1A1A"/>
                <w:sz w:val="17"/>
                <w:szCs w:val="17"/>
              </w:rPr>
              <w:t>Avg. Faculty Experience</w:t>
            </w:r>
            <w:proofErr w:type="gramStart"/>
            <w:r>
              <w:rPr>
                <w:b/>
                <w:bCs/>
                <w:color w:val="1A1A1A"/>
                <w:sz w:val="17"/>
                <w:szCs w:val="17"/>
              </w:rPr>
              <w:t xml:space="preserve">:  </w:t>
            </w:r>
            <w:r>
              <w:rPr>
                <w:color w:val="595959"/>
                <w:sz w:val="17"/>
                <w:szCs w:val="17"/>
              </w:rPr>
              <w:t>10</w:t>
            </w:r>
            <w:proofErr w:type="gramEnd"/>
            <w:r>
              <w:rPr>
                <w:color w:val="595959"/>
                <w:sz w:val="17"/>
                <w:szCs w:val="17"/>
              </w:rPr>
              <w:t>+ years</w:t>
            </w:r>
          </w:p>
        </w:tc>
      </w:tr>
      <w:tr w:rsidR="00002788" w14:paraId="6C76A8FA" w14:textId="77777777" w:rsidTr="00002788">
        <w:tc>
          <w:tcPr>
            <w:tcW w:w="5395" w:type="dxa"/>
            <w:vAlign w:val="center"/>
          </w:tcPr>
          <w:p w14:paraId="17C0D44C" w14:textId="6B1E0878" w:rsidR="00002788" w:rsidRDefault="00002788" w:rsidP="00002788">
            <w:pPr>
              <w:spacing w:before="100" w:after="45"/>
              <w:rPr>
                <w:b/>
                <w:bCs/>
                <w:color w:val="1A1A1A"/>
                <w:sz w:val="20"/>
                <w:szCs w:val="20"/>
              </w:rPr>
            </w:pPr>
            <w:r>
              <w:rPr>
                <w:b/>
                <w:bCs/>
                <w:color w:val="1A1A1A"/>
                <w:sz w:val="17"/>
                <w:szCs w:val="17"/>
              </w:rPr>
              <w:t xml:space="preserve">Accreditation:  </w:t>
            </w:r>
            <w:r>
              <w:rPr>
                <w:color w:val="595959"/>
                <w:sz w:val="17"/>
                <w:szCs w:val="17"/>
              </w:rPr>
              <w:t>Cognia</w:t>
            </w:r>
          </w:p>
        </w:tc>
        <w:tc>
          <w:tcPr>
            <w:tcW w:w="5395" w:type="dxa"/>
            <w:vAlign w:val="center"/>
          </w:tcPr>
          <w:p w14:paraId="5B9D36E2" w14:textId="7A37D57B" w:rsidR="00002788" w:rsidRDefault="00002788" w:rsidP="00002788">
            <w:pPr>
              <w:spacing w:before="100" w:after="45"/>
              <w:rPr>
                <w:b/>
                <w:bCs/>
                <w:color w:val="1A1A1A"/>
                <w:sz w:val="20"/>
                <w:szCs w:val="20"/>
              </w:rPr>
            </w:pPr>
            <w:r>
              <w:rPr>
                <w:b/>
                <w:bCs/>
                <w:color w:val="1A1A1A"/>
                <w:sz w:val="17"/>
                <w:szCs w:val="17"/>
              </w:rPr>
              <w:t xml:space="preserve">NCAA Code:  </w:t>
            </w:r>
            <w:r>
              <w:rPr>
                <w:color w:val="595959"/>
                <w:sz w:val="17"/>
                <w:szCs w:val="17"/>
              </w:rPr>
              <w:t>852570</w:t>
            </w:r>
          </w:p>
        </w:tc>
      </w:tr>
      <w:tr w:rsidR="00002788" w14:paraId="37EC1746" w14:textId="77777777" w:rsidTr="00002788">
        <w:tc>
          <w:tcPr>
            <w:tcW w:w="5395" w:type="dxa"/>
            <w:shd w:val="clear" w:color="auto" w:fill="F2F2F2"/>
            <w:vAlign w:val="center"/>
          </w:tcPr>
          <w:p w14:paraId="34A38496" w14:textId="4B05D37B" w:rsidR="00002788" w:rsidRDefault="00002788" w:rsidP="00002788">
            <w:pPr>
              <w:spacing w:before="100" w:after="45"/>
              <w:rPr>
                <w:b/>
                <w:bCs/>
                <w:color w:val="1A1A1A"/>
                <w:sz w:val="20"/>
                <w:szCs w:val="20"/>
              </w:rPr>
            </w:pPr>
            <w:r>
              <w:rPr>
                <w:b/>
                <w:bCs/>
                <w:color w:val="1A1A1A"/>
                <w:sz w:val="17"/>
                <w:szCs w:val="17"/>
              </w:rPr>
              <w:t xml:space="preserve">CEEB Code:  </w:t>
            </w:r>
            <w:r>
              <w:rPr>
                <w:color w:val="595959"/>
                <w:sz w:val="17"/>
                <w:szCs w:val="17"/>
              </w:rPr>
              <w:t>030806</w:t>
            </w:r>
          </w:p>
        </w:tc>
        <w:tc>
          <w:tcPr>
            <w:tcW w:w="5395" w:type="dxa"/>
            <w:shd w:val="clear" w:color="auto" w:fill="F2F2F2"/>
            <w:vAlign w:val="center"/>
          </w:tcPr>
          <w:p w14:paraId="00222E43" w14:textId="398F0301" w:rsidR="00002788" w:rsidRDefault="00002788" w:rsidP="00002788">
            <w:pPr>
              <w:spacing w:before="100" w:after="45"/>
              <w:rPr>
                <w:b/>
                <w:bCs/>
                <w:color w:val="1A1A1A"/>
                <w:sz w:val="20"/>
                <w:szCs w:val="20"/>
              </w:rPr>
            </w:pPr>
            <w:r>
              <w:rPr>
                <w:b/>
                <w:bCs/>
                <w:color w:val="1A1A1A"/>
                <w:sz w:val="17"/>
                <w:szCs w:val="17"/>
              </w:rPr>
              <w:t xml:space="preserve">Dual Enrollment:  </w:t>
            </w:r>
            <w:r>
              <w:rPr>
                <w:color w:val="595959"/>
                <w:sz w:val="17"/>
                <w:szCs w:val="17"/>
              </w:rPr>
              <w:t>Cedar Crest College</w:t>
            </w:r>
          </w:p>
        </w:tc>
      </w:tr>
      <w:tr w:rsidR="00002788" w14:paraId="0C155C83" w14:textId="77777777" w:rsidTr="00002788">
        <w:tc>
          <w:tcPr>
            <w:tcW w:w="5395" w:type="dxa"/>
            <w:vAlign w:val="center"/>
          </w:tcPr>
          <w:p w14:paraId="78D926A9" w14:textId="3E7317BA" w:rsidR="00002788" w:rsidRDefault="00002788" w:rsidP="00002788">
            <w:pPr>
              <w:spacing w:before="100" w:after="45"/>
              <w:rPr>
                <w:b/>
                <w:bCs/>
                <w:color w:val="1A1A1A"/>
                <w:sz w:val="20"/>
                <w:szCs w:val="20"/>
              </w:rPr>
            </w:pPr>
            <w:r>
              <w:rPr>
                <w:b/>
                <w:bCs/>
                <w:color w:val="1A1A1A"/>
                <w:sz w:val="17"/>
                <w:szCs w:val="17"/>
              </w:rPr>
              <w:t xml:space="preserve">AP Courses:  </w:t>
            </w:r>
            <w:r>
              <w:rPr>
                <w:color w:val="595959"/>
                <w:sz w:val="17"/>
                <w:szCs w:val="17"/>
              </w:rPr>
              <w:t>Available</w:t>
            </w:r>
          </w:p>
        </w:tc>
        <w:tc>
          <w:tcPr>
            <w:tcW w:w="5395" w:type="dxa"/>
            <w:vAlign w:val="center"/>
          </w:tcPr>
          <w:p w14:paraId="3DAD1516" w14:textId="606216A8" w:rsidR="00002788" w:rsidRDefault="00002788" w:rsidP="00002788">
            <w:pPr>
              <w:spacing w:before="100" w:after="45"/>
              <w:rPr>
                <w:b/>
                <w:bCs/>
                <w:color w:val="1A1A1A"/>
                <w:sz w:val="20"/>
                <w:szCs w:val="20"/>
              </w:rPr>
            </w:pPr>
            <w:r>
              <w:rPr>
                <w:b/>
                <w:bCs/>
                <w:color w:val="1A1A1A"/>
                <w:sz w:val="17"/>
                <w:szCs w:val="17"/>
              </w:rPr>
              <w:t xml:space="preserve">Honors Courses:  </w:t>
            </w:r>
            <w:r>
              <w:rPr>
                <w:color w:val="595959"/>
                <w:sz w:val="17"/>
                <w:szCs w:val="17"/>
              </w:rPr>
              <w:t>Available</w:t>
            </w:r>
          </w:p>
        </w:tc>
      </w:tr>
      <w:tr w:rsidR="00002788" w14:paraId="354ED012" w14:textId="77777777" w:rsidTr="00002788">
        <w:tc>
          <w:tcPr>
            <w:tcW w:w="5395" w:type="dxa"/>
            <w:shd w:val="clear" w:color="auto" w:fill="F2F2F2"/>
            <w:vAlign w:val="center"/>
          </w:tcPr>
          <w:p w14:paraId="32C9CF43" w14:textId="2E0C0DF0" w:rsidR="00002788" w:rsidRDefault="00002788" w:rsidP="00002788">
            <w:pPr>
              <w:spacing w:before="100" w:after="45"/>
              <w:rPr>
                <w:b/>
                <w:bCs/>
                <w:color w:val="1A1A1A"/>
                <w:sz w:val="20"/>
                <w:szCs w:val="20"/>
              </w:rPr>
            </w:pPr>
            <w:r>
              <w:rPr>
                <w:b/>
                <w:bCs/>
                <w:color w:val="1A1A1A"/>
                <w:sz w:val="17"/>
                <w:szCs w:val="17"/>
              </w:rPr>
              <w:t xml:space="preserve">Graduation Credits:  </w:t>
            </w:r>
            <w:r>
              <w:rPr>
                <w:color w:val="595959"/>
                <w:sz w:val="17"/>
                <w:szCs w:val="17"/>
              </w:rPr>
              <w:t>22</w:t>
            </w:r>
          </w:p>
        </w:tc>
        <w:tc>
          <w:tcPr>
            <w:tcW w:w="5395" w:type="dxa"/>
            <w:shd w:val="clear" w:color="auto" w:fill="F2F2F2"/>
            <w:vAlign w:val="center"/>
          </w:tcPr>
          <w:p w14:paraId="032119BB" w14:textId="1F7F810A" w:rsidR="00002788" w:rsidRDefault="00002788" w:rsidP="00002788">
            <w:pPr>
              <w:spacing w:before="100" w:after="45"/>
              <w:rPr>
                <w:b/>
                <w:bCs/>
                <w:color w:val="1A1A1A"/>
                <w:sz w:val="20"/>
                <w:szCs w:val="20"/>
              </w:rPr>
            </w:pPr>
            <w:r>
              <w:rPr>
                <w:b/>
                <w:bCs/>
                <w:color w:val="1A1A1A"/>
                <w:sz w:val="17"/>
                <w:szCs w:val="17"/>
              </w:rPr>
              <w:t xml:space="preserve">GPA Scale:  </w:t>
            </w:r>
            <w:r>
              <w:rPr>
                <w:color w:val="595959"/>
                <w:sz w:val="17"/>
                <w:szCs w:val="17"/>
              </w:rPr>
              <w:t>Unweighted 4.0</w:t>
            </w:r>
          </w:p>
        </w:tc>
      </w:tr>
      <w:tr w:rsidR="00002788" w14:paraId="77479CE2" w14:textId="77777777" w:rsidTr="00002788">
        <w:tc>
          <w:tcPr>
            <w:tcW w:w="5395" w:type="dxa"/>
            <w:vAlign w:val="center"/>
          </w:tcPr>
          <w:p w14:paraId="0F98C647" w14:textId="79860FBB" w:rsidR="00002788" w:rsidRDefault="00002788" w:rsidP="00002788">
            <w:pPr>
              <w:spacing w:before="100" w:after="45"/>
              <w:rPr>
                <w:b/>
                <w:bCs/>
                <w:color w:val="1A1A1A"/>
                <w:sz w:val="20"/>
                <w:szCs w:val="20"/>
              </w:rPr>
            </w:pPr>
            <w:r>
              <w:rPr>
                <w:b/>
                <w:bCs/>
                <w:color w:val="1A1A1A"/>
                <w:sz w:val="17"/>
                <w:szCs w:val="17"/>
              </w:rPr>
              <w:t xml:space="preserve">Class Rank:  </w:t>
            </w:r>
            <w:r>
              <w:rPr>
                <w:color w:val="595959"/>
                <w:sz w:val="17"/>
                <w:szCs w:val="17"/>
              </w:rPr>
              <w:t>Not calculated</w:t>
            </w:r>
          </w:p>
        </w:tc>
        <w:tc>
          <w:tcPr>
            <w:tcW w:w="5395" w:type="dxa"/>
            <w:vAlign w:val="center"/>
          </w:tcPr>
          <w:p w14:paraId="72FB5D65" w14:textId="2716747E" w:rsidR="00002788" w:rsidRDefault="00002788" w:rsidP="00002788">
            <w:pPr>
              <w:spacing w:before="100" w:after="45"/>
              <w:rPr>
                <w:b/>
                <w:bCs/>
                <w:color w:val="1A1A1A"/>
                <w:sz w:val="20"/>
                <w:szCs w:val="20"/>
              </w:rPr>
            </w:pPr>
            <w:r>
              <w:rPr>
                <w:b/>
                <w:bCs/>
                <w:color w:val="1A1A1A"/>
                <w:sz w:val="17"/>
                <w:szCs w:val="17"/>
              </w:rPr>
              <w:t>School Pathways</w:t>
            </w:r>
            <w:proofErr w:type="gramStart"/>
            <w:r>
              <w:rPr>
                <w:b/>
                <w:bCs/>
                <w:color w:val="1A1A1A"/>
                <w:sz w:val="17"/>
                <w:szCs w:val="17"/>
              </w:rPr>
              <w:t xml:space="preserve">:  </w:t>
            </w:r>
            <w:r>
              <w:rPr>
                <w:color w:val="595959"/>
                <w:sz w:val="17"/>
                <w:szCs w:val="17"/>
              </w:rPr>
              <w:t>Traditional</w:t>
            </w:r>
            <w:proofErr w:type="gramEnd"/>
            <w:r>
              <w:rPr>
                <w:color w:val="595959"/>
                <w:sz w:val="17"/>
                <w:szCs w:val="17"/>
              </w:rPr>
              <w:t xml:space="preserve"> and NCAA</w:t>
            </w:r>
          </w:p>
        </w:tc>
      </w:tr>
    </w:tbl>
    <w:p w14:paraId="32BBB6AC" w14:textId="77777777" w:rsidR="006F4E6B" w:rsidRDefault="00000000" w:rsidP="006279C5">
      <w:pPr>
        <w:spacing w:before="360" w:after="45"/>
        <w:rPr>
          <w:b/>
          <w:bCs/>
          <w:color w:val="1A1A1A"/>
          <w:sz w:val="20"/>
          <w:szCs w:val="20"/>
        </w:rPr>
      </w:pPr>
      <w:r>
        <w:rPr>
          <w:b/>
          <w:bCs/>
          <w:color w:val="1A1A1A"/>
          <w:sz w:val="20"/>
          <w:szCs w:val="20"/>
        </w:rPr>
        <w:t>Mission &amp; Vision</w:t>
      </w:r>
    </w:p>
    <w:tbl>
      <w:tblPr>
        <w:tblStyle w:val="TableGrid"/>
        <w:tblW w:w="0" w:type="auto"/>
        <w:tblBorders>
          <w:top w:val="single" w:sz="18" w:space="0" w:color="FABD1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4694"/>
        <w:gridCol w:w="4694"/>
      </w:tblGrid>
      <w:tr w:rsidR="00F92174" w14:paraId="545CBA69" w14:textId="77777777" w:rsidTr="006E1779">
        <w:tc>
          <w:tcPr>
            <w:tcW w:w="1397" w:type="dxa"/>
            <w:tcBorders>
              <w:top w:val="single" w:sz="24" w:space="0" w:color="F58238"/>
            </w:tcBorders>
            <w:shd w:val="clear" w:color="auto" w:fill="F2F2F2"/>
            <w:vAlign w:val="center"/>
          </w:tcPr>
          <w:p w14:paraId="5A9A9AB9" w14:textId="77777777" w:rsidR="00F92174" w:rsidRDefault="00F92174" w:rsidP="000749DA">
            <w:pPr>
              <w:jc w:val="center"/>
              <w:rPr>
                <w:sz w:val="18"/>
                <w:szCs w:val="18"/>
              </w:rPr>
            </w:pPr>
            <w:r>
              <w:rPr>
                <w:noProof/>
              </w:rPr>
              <w:drawing>
                <wp:inline distT="0" distB="0" distL="0" distR="0" wp14:anchorId="0468340D" wp14:editId="2500DC12">
                  <wp:extent cx="469498" cy="469498"/>
                  <wp:effectExtent l="0" t="0" r="0" b="6985"/>
                  <wp:docPr id="991829385" name="Picture 99182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29385" name="Picture 99182938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69498" cy="469498"/>
                          </a:xfrm>
                          <a:prstGeom prst="rect">
                            <a:avLst/>
                          </a:prstGeom>
                        </pic:spPr>
                      </pic:pic>
                    </a:graphicData>
                  </a:graphic>
                </wp:inline>
              </w:drawing>
            </w:r>
          </w:p>
        </w:tc>
        <w:tc>
          <w:tcPr>
            <w:tcW w:w="4694" w:type="dxa"/>
            <w:tcBorders>
              <w:top w:val="single" w:sz="24" w:space="0" w:color="F58238"/>
              <w:right w:val="single" w:sz="12" w:space="0" w:color="F58238"/>
            </w:tcBorders>
            <w:shd w:val="clear" w:color="auto" w:fill="F2F2F2"/>
          </w:tcPr>
          <w:p w14:paraId="782E8FD5" w14:textId="77777777" w:rsidR="00F92174" w:rsidRPr="00065C30" w:rsidRDefault="00F92174" w:rsidP="000749DA">
            <w:pPr>
              <w:spacing w:before="80" w:after="50"/>
              <w:jc w:val="center"/>
              <w:rPr>
                <w:color w:val="D9531E"/>
              </w:rPr>
            </w:pPr>
            <w:r w:rsidRPr="00065C30">
              <w:rPr>
                <w:b/>
                <w:bCs/>
                <w:color w:val="D9531E"/>
                <w:spacing w:val="8"/>
                <w:sz w:val="16"/>
                <w:szCs w:val="16"/>
              </w:rPr>
              <w:t>MISSION</w:t>
            </w:r>
          </w:p>
          <w:p w14:paraId="2D50DC69" w14:textId="3C7E3B23" w:rsidR="00F92174" w:rsidRDefault="00F92174" w:rsidP="000749DA">
            <w:pPr>
              <w:spacing w:before="40" w:after="80"/>
              <w:jc w:val="center"/>
              <w:rPr>
                <w:sz w:val="18"/>
                <w:szCs w:val="18"/>
              </w:rPr>
            </w:pPr>
            <w:r>
              <w:rPr>
                <w:i/>
                <w:iCs/>
                <w:color w:val="595959"/>
                <w:sz w:val="18"/>
                <w:szCs w:val="18"/>
              </w:rPr>
              <w:t>Empowering every learner with flexible, accredited education and dedicated support for academic and athletic success through 3–12, faith-based, and NCAA programs.</w:t>
            </w:r>
          </w:p>
        </w:tc>
        <w:tc>
          <w:tcPr>
            <w:tcW w:w="4694" w:type="dxa"/>
            <w:tcBorders>
              <w:top w:val="single" w:sz="24" w:space="0" w:color="F58238"/>
              <w:left w:val="single" w:sz="12" w:space="0" w:color="F58238"/>
            </w:tcBorders>
            <w:shd w:val="clear" w:color="auto" w:fill="F2F2F2"/>
          </w:tcPr>
          <w:p w14:paraId="12246FB4" w14:textId="77777777" w:rsidR="00F92174" w:rsidRPr="00065C30" w:rsidRDefault="00F92174" w:rsidP="000749DA">
            <w:pPr>
              <w:spacing w:before="80" w:after="50"/>
              <w:jc w:val="center"/>
              <w:rPr>
                <w:color w:val="D9531E"/>
              </w:rPr>
            </w:pPr>
            <w:r w:rsidRPr="00065C30">
              <w:rPr>
                <w:b/>
                <w:bCs/>
                <w:color w:val="D9531E"/>
                <w:spacing w:val="8"/>
                <w:sz w:val="16"/>
                <w:szCs w:val="16"/>
              </w:rPr>
              <w:t>VISION</w:t>
            </w:r>
          </w:p>
          <w:p w14:paraId="1ADE11C7" w14:textId="77777777" w:rsidR="00F92174" w:rsidRDefault="00F92174" w:rsidP="000749DA">
            <w:pPr>
              <w:spacing w:before="40" w:after="80"/>
              <w:jc w:val="center"/>
              <w:rPr>
                <w:sz w:val="18"/>
                <w:szCs w:val="18"/>
              </w:rPr>
            </w:pPr>
            <w:r>
              <w:rPr>
                <w:i/>
                <w:iCs/>
                <w:color w:val="595959"/>
                <w:sz w:val="18"/>
                <w:szCs w:val="18"/>
              </w:rPr>
              <w:t>We envision a global learning community where students are challenged, supported, and inspired to reach their full academic and personal potential.</w:t>
            </w:r>
          </w:p>
        </w:tc>
      </w:tr>
    </w:tbl>
    <w:p w14:paraId="1CEC2244" w14:textId="77777777" w:rsidR="006F4E6B" w:rsidRDefault="006F4E6B" w:rsidP="00344FDF">
      <w:pPr>
        <w:spacing w:before="360"/>
      </w:pPr>
    </w:p>
    <w:tbl>
      <w:tblPr>
        <w:tblStyle w:val="TableGrid"/>
        <w:tblW w:w="0" w:type="auto"/>
        <w:tblLook w:val="04A0" w:firstRow="1" w:lastRow="0" w:firstColumn="1" w:lastColumn="0" w:noHBand="0" w:noVBand="1"/>
      </w:tblPr>
      <w:tblGrid>
        <w:gridCol w:w="10755"/>
      </w:tblGrid>
      <w:tr w:rsidR="00002788" w14:paraId="5F68EA2B" w14:textId="77777777" w:rsidTr="000749DA">
        <w:tc>
          <w:tcPr>
            <w:tcW w:w="10790" w:type="dxa"/>
            <w:tcBorders>
              <w:top w:val="nil"/>
              <w:left w:val="single" w:sz="36" w:space="0" w:color="F58238"/>
              <w:bottom w:val="single" w:sz="12" w:space="0" w:color="D9531E"/>
              <w:right w:val="nil"/>
            </w:tcBorders>
            <w:vAlign w:val="center"/>
          </w:tcPr>
          <w:p w14:paraId="763EB9C0" w14:textId="30783295" w:rsidR="00002788" w:rsidRDefault="00002788" w:rsidP="000749DA">
            <w:pPr>
              <w:spacing w:before="40" w:after="40"/>
              <w:ind w:left="72"/>
            </w:pPr>
            <w:r>
              <w:rPr>
                <w:b/>
                <w:bCs/>
                <w:color w:val="1A1A1A"/>
                <w:spacing w:val="8"/>
                <w:sz w:val="22"/>
                <w:szCs w:val="22"/>
              </w:rPr>
              <w:t>ACADEMIC PATHWAYS</w:t>
            </w:r>
          </w:p>
        </w:tc>
      </w:tr>
    </w:tbl>
    <w:p w14:paraId="2714760A" w14:textId="77777777" w:rsidR="006F4E6B" w:rsidRDefault="006F4E6B">
      <w:pPr>
        <w:spacing w:after="70"/>
      </w:pPr>
    </w:p>
    <w:tbl>
      <w:tblPr>
        <w:tblW w:w="10800" w:type="dxa"/>
        <w:tblCellMar>
          <w:left w:w="10" w:type="dxa"/>
          <w:right w:w="10" w:type="dxa"/>
        </w:tblCellMar>
        <w:tblLook w:val="04A0" w:firstRow="1" w:lastRow="0" w:firstColumn="1" w:lastColumn="0" w:noHBand="0" w:noVBand="1"/>
      </w:tblPr>
      <w:tblGrid>
        <w:gridCol w:w="5400"/>
        <w:gridCol w:w="5400"/>
      </w:tblGrid>
      <w:tr w:rsidR="006F4E6B" w14:paraId="719CBA5F" w14:textId="77777777" w:rsidTr="00EA4514">
        <w:tc>
          <w:tcPr>
            <w:tcW w:w="5400" w:type="dxa"/>
            <w:tcMar>
              <w:top w:w="100" w:type="dxa"/>
              <w:left w:w="110" w:type="dxa"/>
              <w:bottom w:w="100" w:type="dxa"/>
              <w:right w:w="110" w:type="dxa"/>
            </w:tcMar>
            <w:vAlign w:val="center"/>
          </w:tcPr>
          <w:p w14:paraId="57013047" w14:textId="77777777" w:rsidR="006F4E6B" w:rsidRDefault="00000000">
            <w:pPr>
              <w:spacing w:after="42"/>
              <w:ind w:left="130" w:hanging="130"/>
            </w:pPr>
            <w:r>
              <w:rPr>
                <w:color w:val="D9531E"/>
                <w:sz w:val="13"/>
                <w:szCs w:val="13"/>
              </w:rPr>
              <w:t xml:space="preserve">● </w:t>
            </w:r>
            <w:r>
              <w:rPr>
                <w:color w:val="595959"/>
                <w:sz w:val="20"/>
                <w:szCs w:val="20"/>
              </w:rPr>
              <w:t>College Preparatory Curriculum</w:t>
            </w:r>
          </w:p>
        </w:tc>
        <w:tc>
          <w:tcPr>
            <w:tcW w:w="5400" w:type="dxa"/>
            <w:tcMar>
              <w:top w:w="100" w:type="dxa"/>
              <w:left w:w="110" w:type="dxa"/>
              <w:bottom w:w="100" w:type="dxa"/>
              <w:right w:w="110" w:type="dxa"/>
            </w:tcMar>
            <w:vAlign w:val="center"/>
          </w:tcPr>
          <w:p w14:paraId="63A5FB0B" w14:textId="77777777" w:rsidR="006F4E6B" w:rsidRDefault="00000000">
            <w:pPr>
              <w:spacing w:after="42"/>
              <w:ind w:left="130" w:hanging="130"/>
            </w:pPr>
            <w:r>
              <w:rPr>
                <w:color w:val="D9531E"/>
                <w:sz w:val="13"/>
                <w:szCs w:val="13"/>
              </w:rPr>
              <w:t xml:space="preserve">● </w:t>
            </w:r>
            <w:r>
              <w:rPr>
                <w:color w:val="595959"/>
                <w:sz w:val="20"/>
                <w:szCs w:val="20"/>
              </w:rPr>
              <w:t>NCAA-Approved Coursework</w:t>
            </w:r>
          </w:p>
        </w:tc>
      </w:tr>
      <w:tr w:rsidR="006F4E6B" w14:paraId="151E1502" w14:textId="77777777" w:rsidTr="00EA4514">
        <w:tc>
          <w:tcPr>
            <w:tcW w:w="5400" w:type="dxa"/>
            <w:tcMar>
              <w:top w:w="100" w:type="dxa"/>
              <w:left w:w="110" w:type="dxa"/>
              <w:bottom w:w="100" w:type="dxa"/>
              <w:right w:w="110" w:type="dxa"/>
            </w:tcMar>
            <w:vAlign w:val="center"/>
          </w:tcPr>
          <w:p w14:paraId="24A6C580" w14:textId="77777777" w:rsidR="006F4E6B" w:rsidRDefault="00000000">
            <w:pPr>
              <w:spacing w:after="42"/>
              <w:ind w:left="130" w:hanging="130"/>
            </w:pPr>
            <w:r>
              <w:rPr>
                <w:color w:val="D9531E"/>
                <w:sz w:val="13"/>
                <w:szCs w:val="13"/>
              </w:rPr>
              <w:t xml:space="preserve">● </w:t>
            </w:r>
            <w:r>
              <w:rPr>
                <w:color w:val="595959"/>
                <w:sz w:val="20"/>
                <w:szCs w:val="20"/>
              </w:rPr>
              <w:t>AP and Honors Opportunities</w:t>
            </w:r>
          </w:p>
        </w:tc>
        <w:tc>
          <w:tcPr>
            <w:tcW w:w="5400" w:type="dxa"/>
            <w:tcMar>
              <w:top w:w="100" w:type="dxa"/>
              <w:left w:w="110" w:type="dxa"/>
              <w:bottom w:w="100" w:type="dxa"/>
              <w:right w:w="110" w:type="dxa"/>
            </w:tcMar>
            <w:vAlign w:val="center"/>
          </w:tcPr>
          <w:p w14:paraId="2CF38410" w14:textId="77777777" w:rsidR="006F4E6B" w:rsidRDefault="00000000">
            <w:pPr>
              <w:spacing w:after="42"/>
              <w:ind w:left="130" w:hanging="130"/>
            </w:pPr>
            <w:r>
              <w:rPr>
                <w:color w:val="D9531E"/>
                <w:sz w:val="13"/>
                <w:szCs w:val="13"/>
              </w:rPr>
              <w:t xml:space="preserve">● </w:t>
            </w:r>
            <w:r>
              <w:rPr>
                <w:color w:val="595959"/>
                <w:sz w:val="20"/>
                <w:szCs w:val="20"/>
              </w:rPr>
              <w:t>Faith-Based, Bible-Integrated Curriculum</w:t>
            </w:r>
          </w:p>
        </w:tc>
      </w:tr>
      <w:tr w:rsidR="006F4E6B" w14:paraId="79D792ED" w14:textId="77777777" w:rsidTr="00EA4514">
        <w:tc>
          <w:tcPr>
            <w:tcW w:w="5400" w:type="dxa"/>
            <w:tcMar>
              <w:top w:w="100" w:type="dxa"/>
              <w:left w:w="110" w:type="dxa"/>
              <w:bottom w:w="100" w:type="dxa"/>
              <w:right w:w="110" w:type="dxa"/>
            </w:tcMar>
            <w:vAlign w:val="center"/>
          </w:tcPr>
          <w:p w14:paraId="3E18B43C" w14:textId="77777777" w:rsidR="006F4E6B" w:rsidRDefault="00000000">
            <w:pPr>
              <w:spacing w:after="42"/>
              <w:ind w:left="130" w:hanging="130"/>
            </w:pPr>
            <w:r>
              <w:rPr>
                <w:color w:val="D9531E"/>
                <w:sz w:val="13"/>
                <w:szCs w:val="13"/>
              </w:rPr>
              <w:t xml:space="preserve">● </w:t>
            </w:r>
            <w:r>
              <w:rPr>
                <w:color w:val="595959"/>
                <w:sz w:val="20"/>
                <w:szCs w:val="20"/>
              </w:rPr>
              <w:t>Dual Enrollment</w:t>
            </w:r>
          </w:p>
        </w:tc>
        <w:tc>
          <w:tcPr>
            <w:tcW w:w="5400" w:type="dxa"/>
            <w:tcMar>
              <w:top w:w="100" w:type="dxa"/>
              <w:left w:w="110" w:type="dxa"/>
              <w:bottom w:w="100" w:type="dxa"/>
              <w:right w:w="110" w:type="dxa"/>
            </w:tcMar>
            <w:vAlign w:val="center"/>
          </w:tcPr>
          <w:p w14:paraId="54C738B6" w14:textId="77777777" w:rsidR="006F4E6B" w:rsidRDefault="00000000">
            <w:pPr>
              <w:spacing w:after="42"/>
              <w:ind w:left="130" w:hanging="130"/>
            </w:pPr>
            <w:r>
              <w:rPr>
                <w:color w:val="D9531E"/>
                <w:sz w:val="13"/>
                <w:szCs w:val="13"/>
              </w:rPr>
              <w:t xml:space="preserve">● </w:t>
            </w:r>
            <w:r>
              <w:rPr>
                <w:color w:val="595959"/>
                <w:sz w:val="20"/>
                <w:szCs w:val="20"/>
              </w:rPr>
              <w:t>Flexible, Self-Paced Online Instruction</w:t>
            </w:r>
          </w:p>
        </w:tc>
      </w:tr>
      <w:tr w:rsidR="006F4E6B" w14:paraId="0B5F8420" w14:textId="77777777" w:rsidTr="00EA4514">
        <w:tc>
          <w:tcPr>
            <w:tcW w:w="5400" w:type="dxa"/>
            <w:tcMar>
              <w:top w:w="100" w:type="dxa"/>
              <w:left w:w="110" w:type="dxa"/>
              <w:bottom w:w="100" w:type="dxa"/>
              <w:right w:w="110" w:type="dxa"/>
            </w:tcMar>
            <w:vAlign w:val="center"/>
          </w:tcPr>
          <w:p w14:paraId="5E2C951E" w14:textId="77777777" w:rsidR="006F4E6B" w:rsidRDefault="00000000">
            <w:pPr>
              <w:spacing w:after="42"/>
              <w:ind w:left="130" w:hanging="130"/>
            </w:pPr>
            <w:r>
              <w:rPr>
                <w:color w:val="D9531E"/>
                <w:sz w:val="13"/>
                <w:szCs w:val="13"/>
              </w:rPr>
              <w:t xml:space="preserve">● </w:t>
            </w:r>
            <w:r>
              <w:rPr>
                <w:color w:val="595959"/>
                <w:sz w:val="20"/>
                <w:szCs w:val="20"/>
              </w:rPr>
              <w:t>Certified Teacher Support</w:t>
            </w:r>
          </w:p>
        </w:tc>
        <w:tc>
          <w:tcPr>
            <w:tcW w:w="5400" w:type="dxa"/>
            <w:tcMar>
              <w:top w:w="100" w:type="dxa"/>
              <w:left w:w="110" w:type="dxa"/>
              <w:bottom w:w="100" w:type="dxa"/>
              <w:right w:w="110" w:type="dxa"/>
            </w:tcMar>
            <w:vAlign w:val="center"/>
          </w:tcPr>
          <w:p w14:paraId="6F618606" w14:textId="77777777" w:rsidR="006F4E6B" w:rsidRDefault="00000000">
            <w:pPr>
              <w:spacing w:after="42"/>
              <w:ind w:left="130" w:hanging="130"/>
            </w:pPr>
            <w:r>
              <w:rPr>
                <w:color w:val="D9531E"/>
                <w:sz w:val="13"/>
                <w:szCs w:val="13"/>
              </w:rPr>
              <w:t xml:space="preserve">● </w:t>
            </w:r>
            <w:r>
              <w:rPr>
                <w:color w:val="595959"/>
                <w:sz w:val="20"/>
                <w:szCs w:val="20"/>
              </w:rPr>
              <w:t>National Student Community</w:t>
            </w:r>
          </w:p>
        </w:tc>
      </w:tr>
    </w:tbl>
    <w:p w14:paraId="6A5C817C" w14:textId="77777777" w:rsidR="006F4E6B" w:rsidRDefault="00000000">
      <w:r>
        <w:br w:type="page"/>
      </w:r>
    </w:p>
    <w:p w14:paraId="2154D2BF" w14:textId="77777777" w:rsidR="00002788" w:rsidRPr="00F92174" w:rsidRDefault="00002788">
      <w:pPr>
        <w:spacing w:after="70"/>
        <w:rPr>
          <w:sz w:val="18"/>
          <w:szCs w:val="18"/>
        </w:rPr>
      </w:pPr>
    </w:p>
    <w:tbl>
      <w:tblPr>
        <w:tblStyle w:val="TableGrid"/>
        <w:tblW w:w="10807" w:type="dxa"/>
        <w:tblBorders>
          <w:top w:val="none" w:sz="0" w:space="0" w:color="auto"/>
          <w:left w:val="single" w:sz="36" w:space="0" w:color="F58238"/>
          <w:bottom w:val="single" w:sz="18" w:space="0" w:color="D9531E"/>
          <w:right w:val="none" w:sz="0" w:space="0" w:color="auto"/>
          <w:insideH w:val="none" w:sz="0" w:space="0" w:color="auto"/>
          <w:insideV w:val="none" w:sz="0" w:space="0" w:color="auto"/>
        </w:tblBorders>
        <w:tblLook w:val="04A0" w:firstRow="1" w:lastRow="0" w:firstColumn="1" w:lastColumn="0" w:noHBand="0" w:noVBand="1"/>
      </w:tblPr>
      <w:tblGrid>
        <w:gridCol w:w="799"/>
        <w:gridCol w:w="10008"/>
      </w:tblGrid>
      <w:tr w:rsidR="000358D0" w14:paraId="328DC4E6" w14:textId="77777777" w:rsidTr="0047527A">
        <w:tc>
          <w:tcPr>
            <w:tcW w:w="799" w:type="dxa"/>
            <w:vAlign w:val="center"/>
          </w:tcPr>
          <w:p w14:paraId="5D21BD0E" w14:textId="2FADB98C" w:rsidR="000358D0" w:rsidRDefault="000358D0" w:rsidP="000749DA">
            <w:pPr>
              <w:spacing w:before="40" w:after="40"/>
              <w:ind w:left="72"/>
            </w:pPr>
            <w:r>
              <w:rPr>
                <w:noProof/>
              </w:rPr>
              <w:drawing>
                <wp:inline distT="0" distB="0" distL="0" distR="0" wp14:anchorId="36B405CE" wp14:editId="334F706D">
                  <wp:extent cx="323850" cy="323850"/>
                  <wp:effectExtent l="0" t="0" r="0" b="0"/>
                  <wp:docPr id="674481639" name="Picture 67448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23850" cy="323850"/>
                          </a:xfrm>
                          <a:prstGeom prst="rect">
                            <a:avLst/>
                          </a:prstGeom>
                        </pic:spPr>
                      </pic:pic>
                    </a:graphicData>
                  </a:graphic>
                </wp:inline>
              </w:drawing>
            </w:r>
          </w:p>
        </w:tc>
        <w:tc>
          <w:tcPr>
            <w:tcW w:w="10008" w:type="dxa"/>
            <w:vAlign w:val="center"/>
          </w:tcPr>
          <w:p w14:paraId="725E9BD9" w14:textId="77777777" w:rsidR="000358D0" w:rsidRDefault="000358D0" w:rsidP="000749DA">
            <w:pPr>
              <w:spacing w:before="40" w:after="40"/>
            </w:pPr>
            <w:r>
              <w:rPr>
                <w:b/>
                <w:bCs/>
                <w:color w:val="231F20"/>
                <w:spacing w:val="8"/>
                <w:sz w:val="22"/>
                <w:szCs w:val="22"/>
              </w:rPr>
              <w:t>ACADEMIC PROGRAM</w:t>
            </w:r>
          </w:p>
        </w:tc>
      </w:tr>
    </w:tbl>
    <w:p w14:paraId="14D73243" w14:textId="77777777" w:rsidR="00002788" w:rsidRDefault="00002788">
      <w:pPr>
        <w:spacing w:after="70"/>
      </w:pPr>
    </w:p>
    <w:p w14:paraId="246D389C" w14:textId="77777777" w:rsidR="006F4E6B" w:rsidRDefault="00000000">
      <w:pPr>
        <w:spacing w:after="80" w:line="275" w:lineRule="auto"/>
      </w:pPr>
      <w:r>
        <w:rPr>
          <w:color w:val="595959"/>
          <w:sz w:val="17"/>
          <w:szCs w:val="17"/>
        </w:rPr>
        <w:t>IVA delivers a Bible-based academic program aligned with state and national standards, including core coursework, college preparatory courses, Advanced Placement (AP), Honors, and NCAA-approved coursework. Dual enrollment is available through Cedar Crest College. Instruction is delivered through a flexible, self-paced virtual classroom under certified teacher supervision.</w:t>
      </w:r>
    </w:p>
    <w:p w14:paraId="0D218015" w14:textId="77777777" w:rsidR="006F4E6B" w:rsidRDefault="00000000" w:rsidP="00134EE6">
      <w:pPr>
        <w:spacing w:before="280" w:after="45"/>
        <w:rPr>
          <w:b/>
          <w:bCs/>
          <w:color w:val="1A1A1A"/>
          <w:sz w:val="20"/>
          <w:szCs w:val="20"/>
        </w:rPr>
      </w:pPr>
      <w:r>
        <w:rPr>
          <w:b/>
          <w:bCs/>
          <w:color w:val="1A1A1A"/>
          <w:sz w:val="20"/>
          <w:szCs w:val="20"/>
        </w:rPr>
        <w:t>Distinctive Programs</w:t>
      </w:r>
    </w:p>
    <w:tbl>
      <w:tblPr>
        <w:tblStyle w:val="TableGrid"/>
        <w:tblW w:w="10788" w:type="dxa"/>
        <w:tblBorders>
          <w:top w:val="single" w:sz="18" w:space="0" w:color="F58238"/>
          <w:left w:val="none" w:sz="0" w:space="0" w:color="auto"/>
          <w:bottom w:val="single" w:sz="18" w:space="0" w:color="F58238"/>
          <w:right w:val="none" w:sz="0" w:space="0" w:color="auto"/>
          <w:insideH w:val="single" w:sz="18" w:space="0" w:color="F58238"/>
          <w:insideV w:val="none" w:sz="0" w:space="0" w:color="auto"/>
        </w:tblBorders>
        <w:tblLook w:val="04A0" w:firstRow="1" w:lastRow="0" w:firstColumn="1" w:lastColumn="0" w:noHBand="0" w:noVBand="1"/>
      </w:tblPr>
      <w:tblGrid>
        <w:gridCol w:w="3596"/>
        <w:gridCol w:w="3596"/>
        <w:gridCol w:w="3596"/>
      </w:tblGrid>
      <w:tr w:rsidR="000358D0" w14:paraId="76D9BFBC" w14:textId="77777777" w:rsidTr="003B2897">
        <w:trPr>
          <w:trHeight w:val="864"/>
        </w:trPr>
        <w:tc>
          <w:tcPr>
            <w:tcW w:w="3596" w:type="dxa"/>
            <w:shd w:val="clear" w:color="auto" w:fill="F2F2F2"/>
            <w:vAlign w:val="center"/>
          </w:tcPr>
          <w:p w14:paraId="343ECE99" w14:textId="77777777" w:rsidR="00FD0BA4" w:rsidRPr="00FD0BA4" w:rsidRDefault="00FD0BA4" w:rsidP="00FD0BA4">
            <w:pPr>
              <w:spacing w:before="40" w:after="16"/>
              <w:jc w:val="center"/>
              <w:rPr>
                <w:color w:val="D9531E"/>
                <w:sz w:val="22"/>
                <w:szCs w:val="22"/>
              </w:rPr>
            </w:pPr>
            <w:r w:rsidRPr="00FD0BA4">
              <w:rPr>
                <w:b/>
                <w:bCs/>
                <w:color w:val="D9531E"/>
                <w:sz w:val="20"/>
                <w:szCs w:val="20"/>
              </w:rPr>
              <w:t>College Prep</w:t>
            </w:r>
          </w:p>
          <w:p w14:paraId="13AA1765" w14:textId="68889840" w:rsidR="000358D0" w:rsidRPr="00A001E4" w:rsidRDefault="00FD0BA4" w:rsidP="00FD0BA4">
            <w:pPr>
              <w:spacing w:before="40" w:after="80"/>
              <w:jc w:val="center"/>
              <w:rPr>
                <w:b/>
                <w:bCs/>
                <w:color w:val="1A1A1A"/>
                <w:sz w:val="13"/>
                <w:szCs w:val="13"/>
              </w:rPr>
            </w:pPr>
            <w:r w:rsidRPr="00FD0BA4">
              <w:rPr>
                <w:color w:val="595959"/>
                <w:sz w:val="13"/>
                <w:szCs w:val="13"/>
              </w:rPr>
              <w:t>Honors and AP courses across core subject areas</w:t>
            </w:r>
          </w:p>
        </w:tc>
        <w:tc>
          <w:tcPr>
            <w:tcW w:w="3596" w:type="dxa"/>
            <w:shd w:val="clear" w:color="auto" w:fill="1A1A1A"/>
            <w:vAlign w:val="center"/>
          </w:tcPr>
          <w:p w14:paraId="480979FE" w14:textId="77777777" w:rsidR="00FD0BA4" w:rsidRPr="00A001E4" w:rsidRDefault="00FD0BA4" w:rsidP="00FD0BA4">
            <w:pPr>
              <w:spacing w:before="40" w:after="16"/>
              <w:jc w:val="center"/>
              <w:rPr>
                <w:sz w:val="20"/>
                <w:szCs w:val="20"/>
              </w:rPr>
            </w:pPr>
            <w:r>
              <w:rPr>
                <w:b/>
                <w:bCs/>
                <w:color w:val="F58238"/>
                <w:sz w:val="20"/>
                <w:szCs w:val="20"/>
              </w:rPr>
              <w:t>NCAA Approved</w:t>
            </w:r>
          </w:p>
          <w:p w14:paraId="7F503210" w14:textId="2E99EC9A" w:rsidR="000358D0" w:rsidRDefault="00FD0BA4" w:rsidP="00FD0BA4">
            <w:pPr>
              <w:spacing w:before="40" w:after="80"/>
              <w:jc w:val="center"/>
              <w:rPr>
                <w:b/>
                <w:bCs/>
                <w:color w:val="1A1A1A"/>
                <w:sz w:val="20"/>
                <w:szCs w:val="20"/>
              </w:rPr>
            </w:pPr>
            <w:r w:rsidRPr="003B2897">
              <w:rPr>
                <w:color w:val="FFFFFF"/>
                <w:sz w:val="13"/>
                <w:szCs w:val="13"/>
              </w:rPr>
              <w:t>NCAA-approved coursework for college-bound athletes</w:t>
            </w:r>
          </w:p>
        </w:tc>
        <w:tc>
          <w:tcPr>
            <w:tcW w:w="3596" w:type="dxa"/>
            <w:shd w:val="clear" w:color="auto" w:fill="F2F2F2"/>
            <w:vAlign w:val="center"/>
          </w:tcPr>
          <w:p w14:paraId="5743C43D" w14:textId="77777777" w:rsidR="00FD0BA4" w:rsidRPr="00A001E4" w:rsidRDefault="00FD0BA4" w:rsidP="00FD0BA4">
            <w:pPr>
              <w:spacing w:before="40" w:after="16"/>
              <w:jc w:val="center"/>
              <w:rPr>
                <w:sz w:val="20"/>
                <w:szCs w:val="20"/>
              </w:rPr>
            </w:pPr>
            <w:r w:rsidRPr="00A001E4">
              <w:rPr>
                <w:b/>
                <w:bCs/>
                <w:color w:val="D9531E"/>
                <w:sz w:val="20"/>
                <w:szCs w:val="20"/>
              </w:rPr>
              <w:t>Dual Enrollment</w:t>
            </w:r>
          </w:p>
          <w:p w14:paraId="429D8EBE" w14:textId="5DCC2B8E" w:rsidR="000358D0" w:rsidRDefault="00FD0BA4" w:rsidP="00FD0BA4">
            <w:pPr>
              <w:spacing w:before="40" w:after="80"/>
              <w:jc w:val="center"/>
              <w:rPr>
                <w:b/>
                <w:bCs/>
                <w:color w:val="1A1A1A"/>
                <w:sz w:val="20"/>
                <w:szCs w:val="20"/>
              </w:rPr>
            </w:pPr>
            <w:r>
              <w:rPr>
                <w:color w:val="595959"/>
                <w:sz w:val="13"/>
                <w:szCs w:val="13"/>
              </w:rPr>
              <w:t>College credit opportunities through partner institutions</w:t>
            </w:r>
          </w:p>
        </w:tc>
      </w:tr>
      <w:tr w:rsidR="00FD0BA4" w14:paraId="10C3E74F" w14:textId="77777777" w:rsidTr="003B2897">
        <w:trPr>
          <w:trHeight w:val="864"/>
        </w:trPr>
        <w:tc>
          <w:tcPr>
            <w:tcW w:w="3596" w:type="dxa"/>
            <w:shd w:val="clear" w:color="auto" w:fill="1A1A1A"/>
            <w:vAlign w:val="center"/>
          </w:tcPr>
          <w:p w14:paraId="1080D062" w14:textId="77777777" w:rsidR="00FD0BA4" w:rsidRPr="00FD0BA4" w:rsidRDefault="00FD0BA4" w:rsidP="00FD0BA4">
            <w:pPr>
              <w:spacing w:before="40" w:after="16"/>
              <w:jc w:val="center"/>
              <w:rPr>
                <w:color w:val="F58238"/>
                <w:sz w:val="22"/>
                <w:szCs w:val="22"/>
              </w:rPr>
            </w:pPr>
            <w:r w:rsidRPr="00FD0BA4">
              <w:rPr>
                <w:b/>
                <w:bCs/>
                <w:color w:val="F58238"/>
                <w:sz w:val="20"/>
                <w:szCs w:val="20"/>
              </w:rPr>
              <w:t>STEM &amp; Innovation</w:t>
            </w:r>
          </w:p>
          <w:p w14:paraId="4C956B70" w14:textId="38C6F866" w:rsidR="00FD0BA4" w:rsidRPr="00A001E4" w:rsidRDefault="00FD0BA4" w:rsidP="00FD0BA4">
            <w:pPr>
              <w:spacing w:before="40" w:after="16"/>
              <w:jc w:val="center"/>
              <w:rPr>
                <w:b/>
                <w:bCs/>
                <w:color w:val="F58238"/>
                <w:sz w:val="20"/>
                <w:szCs w:val="20"/>
              </w:rPr>
            </w:pPr>
            <w:r w:rsidRPr="00FD0BA4">
              <w:rPr>
                <w:color w:val="FFFFFF" w:themeColor="background1"/>
                <w:sz w:val="13"/>
                <w:szCs w:val="13"/>
              </w:rPr>
              <w:t>Electives in coding, engineering, robotics, and digital design</w:t>
            </w:r>
          </w:p>
        </w:tc>
        <w:tc>
          <w:tcPr>
            <w:tcW w:w="3596" w:type="dxa"/>
            <w:shd w:val="clear" w:color="auto" w:fill="F2F2F2"/>
            <w:vAlign w:val="center"/>
          </w:tcPr>
          <w:p w14:paraId="3AA777BE" w14:textId="77777777" w:rsidR="00FD0BA4" w:rsidRPr="00A001E4" w:rsidRDefault="00FD0BA4" w:rsidP="00FD0BA4">
            <w:pPr>
              <w:spacing w:before="40" w:after="16"/>
              <w:jc w:val="center"/>
              <w:rPr>
                <w:sz w:val="20"/>
                <w:szCs w:val="20"/>
              </w:rPr>
            </w:pPr>
            <w:r w:rsidRPr="00A001E4">
              <w:rPr>
                <w:b/>
                <w:bCs/>
                <w:color w:val="D9531E"/>
                <w:sz w:val="20"/>
                <w:szCs w:val="20"/>
              </w:rPr>
              <w:t>Creative Arts</w:t>
            </w:r>
          </w:p>
          <w:p w14:paraId="1B479888" w14:textId="45A984B9" w:rsidR="00FD0BA4" w:rsidRPr="00A001E4" w:rsidRDefault="00FD0BA4" w:rsidP="00FD0BA4">
            <w:pPr>
              <w:spacing w:before="40" w:after="16"/>
              <w:jc w:val="center"/>
              <w:rPr>
                <w:b/>
                <w:bCs/>
                <w:color w:val="D9531E"/>
                <w:sz w:val="20"/>
                <w:szCs w:val="20"/>
              </w:rPr>
            </w:pPr>
            <w:r>
              <w:rPr>
                <w:color w:val="595959"/>
                <w:sz w:val="13"/>
                <w:szCs w:val="13"/>
              </w:rPr>
              <w:t>Visual arts, digital media, and music appreciation courses</w:t>
            </w:r>
          </w:p>
        </w:tc>
        <w:tc>
          <w:tcPr>
            <w:tcW w:w="3596" w:type="dxa"/>
            <w:shd w:val="clear" w:color="auto" w:fill="1A1A1A"/>
            <w:vAlign w:val="center"/>
          </w:tcPr>
          <w:p w14:paraId="47C16ED0" w14:textId="77777777" w:rsidR="00FD0BA4" w:rsidRPr="00A001E4" w:rsidRDefault="00FD0BA4" w:rsidP="00FD0BA4">
            <w:pPr>
              <w:spacing w:before="40" w:after="16"/>
              <w:jc w:val="center"/>
              <w:rPr>
                <w:sz w:val="20"/>
                <w:szCs w:val="20"/>
              </w:rPr>
            </w:pPr>
            <w:r w:rsidRPr="00A001E4">
              <w:rPr>
                <w:b/>
                <w:bCs/>
                <w:color w:val="F58238"/>
                <w:sz w:val="20"/>
                <w:szCs w:val="20"/>
              </w:rPr>
              <w:t>Leadership &amp; Clubs</w:t>
            </w:r>
          </w:p>
          <w:p w14:paraId="24B36204" w14:textId="62C50B96" w:rsidR="00FD0BA4" w:rsidRDefault="00FD0BA4" w:rsidP="00FD0BA4">
            <w:pPr>
              <w:spacing w:before="40" w:after="16"/>
              <w:jc w:val="center"/>
              <w:rPr>
                <w:b/>
                <w:bCs/>
                <w:color w:val="F58238"/>
                <w:sz w:val="20"/>
                <w:szCs w:val="20"/>
              </w:rPr>
            </w:pPr>
            <w:r w:rsidRPr="003B2897">
              <w:rPr>
                <w:color w:val="FFFFFF"/>
                <w:sz w:val="13"/>
                <w:szCs w:val="13"/>
              </w:rPr>
              <w:t>Student leadership and virtual clubs</w:t>
            </w:r>
          </w:p>
        </w:tc>
      </w:tr>
    </w:tbl>
    <w:p w14:paraId="3C0B72C6" w14:textId="77777777" w:rsidR="00134EE6" w:rsidRDefault="00134EE6" w:rsidP="00F92174">
      <w:pPr>
        <w:spacing w:before="280" w:after="45"/>
      </w:pPr>
      <w:r>
        <w:rPr>
          <w:b/>
          <w:bCs/>
          <w:color w:val="231F20"/>
          <w:sz w:val="20"/>
          <w:szCs w:val="20"/>
        </w:rPr>
        <w:t>Transcript Interpretation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34EE6" w14:paraId="178F386D" w14:textId="77777777" w:rsidTr="00134EE6">
        <w:tc>
          <w:tcPr>
            <w:tcW w:w="10800" w:type="dxa"/>
            <w:tcBorders>
              <w:top w:val="single" w:sz="18" w:space="0" w:color="F58238"/>
              <w:left w:val="single" w:sz="4" w:space="0" w:color="F2F2F2"/>
              <w:bottom w:val="single" w:sz="4" w:space="0" w:color="F2F2F2"/>
              <w:right w:val="single" w:sz="4" w:space="0" w:color="F2F2F2"/>
            </w:tcBorders>
            <w:shd w:val="clear" w:color="auto" w:fill="F2F2F2"/>
            <w:tcMar>
              <w:top w:w="65" w:type="dxa"/>
              <w:left w:w="110" w:type="dxa"/>
              <w:bottom w:w="65" w:type="dxa"/>
              <w:right w:w="110" w:type="dxa"/>
            </w:tcMar>
            <w:vAlign w:val="center"/>
          </w:tcPr>
          <w:p w14:paraId="1E3EF9F6" w14:textId="7A31B4D8" w:rsidR="00134EE6" w:rsidRDefault="00134EE6" w:rsidP="000749DA">
            <w:pPr>
              <w:spacing w:after="42"/>
              <w:ind w:left="130" w:hanging="130"/>
            </w:pPr>
            <w:r w:rsidRPr="00134EE6">
              <w:rPr>
                <w:color w:val="D9531E"/>
                <w:sz w:val="13"/>
                <w:szCs w:val="13"/>
              </w:rPr>
              <w:t xml:space="preserve">● </w:t>
            </w:r>
            <w:r>
              <w:rPr>
                <w:color w:val="595959"/>
                <w:sz w:val="17"/>
                <w:szCs w:val="17"/>
              </w:rPr>
              <w:t>IVA operates on a semester-based academic model.</w:t>
            </w:r>
          </w:p>
          <w:p w14:paraId="710818A6" w14:textId="77777777" w:rsidR="00134EE6" w:rsidRDefault="00134EE6" w:rsidP="000749DA">
            <w:pPr>
              <w:spacing w:after="42"/>
              <w:ind w:left="130" w:hanging="130"/>
              <w:rPr>
                <w:color w:val="595959"/>
                <w:sz w:val="17"/>
                <w:szCs w:val="17"/>
              </w:rPr>
            </w:pPr>
            <w:r w:rsidRPr="00134EE6">
              <w:rPr>
                <w:color w:val="D9531E"/>
                <w:sz w:val="13"/>
                <w:szCs w:val="13"/>
              </w:rPr>
              <w:t>●</w:t>
            </w:r>
            <w:r w:rsidRPr="00134EE6">
              <w:rPr>
                <w:color w:val="F15A35"/>
                <w:sz w:val="13"/>
                <w:szCs w:val="13"/>
              </w:rPr>
              <w:t xml:space="preserve"> </w:t>
            </w:r>
            <w:r>
              <w:rPr>
                <w:color w:val="595959"/>
                <w:sz w:val="17"/>
                <w:szCs w:val="17"/>
              </w:rPr>
              <w:t>Semester courses earn 0.5 credit; full-year courses earn 1.0 credit.</w:t>
            </w:r>
          </w:p>
          <w:p w14:paraId="5EA680AE" w14:textId="72B61E33" w:rsidR="00134EE6" w:rsidRDefault="00134EE6" w:rsidP="000749DA">
            <w:pPr>
              <w:spacing w:after="42"/>
              <w:ind w:left="130" w:hanging="130"/>
              <w:rPr>
                <w:color w:val="595959"/>
                <w:sz w:val="17"/>
                <w:szCs w:val="17"/>
              </w:rPr>
            </w:pPr>
            <w:r w:rsidRPr="00134EE6">
              <w:rPr>
                <w:color w:val="D9531E"/>
                <w:sz w:val="13"/>
                <w:szCs w:val="13"/>
              </w:rPr>
              <w:t>●</w:t>
            </w:r>
            <w:r>
              <w:rPr>
                <w:color w:val="C9971F"/>
                <w:sz w:val="13"/>
                <w:szCs w:val="13"/>
              </w:rPr>
              <w:t xml:space="preserve"> </w:t>
            </w:r>
            <w:r>
              <w:rPr>
                <w:color w:val="595959"/>
                <w:sz w:val="17"/>
                <w:szCs w:val="17"/>
              </w:rPr>
              <w:t>Graduation requires 22 total credits; a minimum of 6 credits must be earned through IVA.</w:t>
            </w:r>
          </w:p>
          <w:p w14:paraId="34A36E1A" w14:textId="22094A4B" w:rsidR="00134EE6" w:rsidRDefault="00134EE6" w:rsidP="000749DA">
            <w:pPr>
              <w:spacing w:after="42"/>
              <w:ind w:left="130" w:hanging="130"/>
            </w:pPr>
            <w:r w:rsidRPr="00134EE6">
              <w:rPr>
                <w:color w:val="D9531E"/>
                <w:sz w:val="13"/>
                <w:szCs w:val="13"/>
              </w:rPr>
              <w:t xml:space="preserve">● </w:t>
            </w:r>
            <w:r>
              <w:rPr>
                <w:color w:val="595959"/>
                <w:sz w:val="17"/>
                <w:szCs w:val="17"/>
              </w:rPr>
              <w:t>Accepted transfer courses appear on the official IVA transcript and are included in the cumulative GPA.</w:t>
            </w:r>
          </w:p>
          <w:p w14:paraId="7CC39B95" w14:textId="77777777" w:rsidR="00134EE6" w:rsidRDefault="00134EE6" w:rsidP="000749DA">
            <w:pPr>
              <w:spacing w:after="42"/>
              <w:ind w:left="130" w:hanging="130"/>
            </w:pPr>
            <w:r w:rsidRPr="00134EE6">
              <w:rPr>
                <w:color w:val="D9531E"/>
                <w:sz w:val="13"/>
                <w:szCs w:val="13"/>
              </w:rPr>
              <w:t>●</w:t>
            </w:r>
            <w:r>
              <w:rPr>
                <w:color w:val="C9971F"/>
                <w:sz w:val="13"/>
                <w:szCs w:val="13"/>
              </w:rPr>
              <w:t xml:space="preserve"> </w:t>
            </w:r>
            <w:r>
              <w:rPr>
                <w:color w:val="595959"/>
                <w:sz w:val="17"/>
                <w:szCs w:val="17"/>
              </w:rPr>
              <w:t>Up to 16 transferred credits may be applied toward graduation requirements.</w:t>
            </w:r>
          </w:p>
          <w:p w14:paraId="77348F8C" w14:textId="77777777" w:rsidR="00134EE6" w:rsidRDefault="00134EE6" w:rsidP="000749DA">
            <w:pPr>
              <w:spacing w:after="42"/>
              <w:ind w:left="130" w:hanging="130"/>
            </w:pPr>
            <w:r w:rsidRPr="00134EE6">
              <w:rPr>
                <w:color w:val="D9531E"/>
                <w:sz w:val="13"/>
                <w:szCs w:val="13"/>
              </w:rPr>
              <w:t>●</w:t>
            </w:r>
            <w:r>
              <w:rPr>
                <w:color w:val="C9971F"/>
                <w:sz w:val="13"/>
                <w:szCs w:val="13"/>
              </w:rPr>
              <w:t xml:space="preserve"> </w:t>
            </w:r>
            <w:r>
              <w:rPr>
                <w:color w:val="595959"/>
                <w:sz w:val="17"/>
                <w:szCs w:val="17"/>
              </w:rPr>
              <w:t>GPA is calculated using an unweighted 4.0 scale. Honors and AP courses are not weighted.</w:t>
            </w:r>
          </w:p>
          <w:p w14:paraId="3673E7C5" w14:textId="68E220B3" w:rsidR="00134EE6" w:rsidRDefault="00134EE6" w:rsidP="000749DA">
            <w:pPr>
              <w:spacing w:after="42"/>
              <w:ind w:left="130" w:hanging="130"/>
            </w:pPr>
            <w:r w:rsidRPr="00134EE6">
              <w:rPr>
                <w:color w:val="D9531E"/>
                <w:sz w:val="13"/>
                <w:szCs w:val="13"/>
              </w:rPr>
              <w:t>●</w:t>
            </w:r>
            <w:r>
              <w:rPr>
                <w:color w:val="C9971F"/>
                <w:sz w:val="13"/>
                <w:szCs w:val="13"/>
              </w:rPr>
              <w:t xml:space="preserve"> </w:t>
            </w:r>
            <w:r>
              <w:rPr>
                <w:color w:val="595959"/>
                <w:sz w:val="17"/>
                <w:szCs w:val="17"/>
              </w:rPr>
              <w:t>Class rank is not calculated; IVA is a non-ranking school.</w:t>
            </w:r>
          </w:p>
        </w:tc>
      </w:tr>
    </w:tbl>
    <w:p w14:paraId="602EE03E" w14:textId="77777777" w:rsidR="00134EE6" w:rsidRDefault="00134EE6" w:rsidP="00134EE6">
      <w:pPr>
        <w:spacing w:before="280" w:after="45"/>
        <w:rPr>
          <w:b/>
          <w:bCs/>
          <w:color w:val="231F20"/>
          <w:sz w:val="20"/>
          <w:szCs w:val="20"/>
        </w:rPr>
      </w:pPr>
      <w:r>
        <w:rPr>
          <w:b/>
          <w:bCs/>
          <w:color w:val="231F20"/>
          <w:sz w:val="20"/>
          <w:szCs w:val="20"/>
        </w:rPr>
        <w:t>Graduation Requirements</w:t>
      </w:r>
    </w:p>
    <w:tbl>
      <w:tblPr>
        <w:tblStyle w:val="TableGrid"/>
        <w:tblW w:w="1081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06"/>
        <w:gridCol w:w="4104"/>
        <w:gridCol w:w="4104"/>
      </w:tblGrid>
      <w:tr w:rsidR="00134EE6" w14:paraId="034C16E1" w14:textId="77777777" w:rsidTr="00134EE6">
        <w:tc>
          <w:tcPr>
            <w:tcW w:w="2606" w:type="dxa"/>
            <w:shd w:val="clear" w:color="auto" w:fill="231F20"/>
            <w:vAlign w:val="center"/>
          </w:tcPr>
          <w:p w14:paraId="015D8AF6" w14:textId="77777777" w:rsidR="00134EE6" w:rsidRDefault="00134EE6" w:rsidP="000749DA">
            <w:pPr>
              <w:spacing w:before="40" w:after="40"/>
              <w:rPr>
                <w:b/>
                <w:bCs/>
                <w:color w:val="231F20"/>
                <w:sz w:val="20"/>
                <w:szCs w:val="20"/>
              </w:rPr>
            </w:pPr>
            <w:r>
              <w:rPr>
                <w:b/>
                <w:bCs/>
                <w:color w:val="FFFFFF"/>
                <w:sz w:val="15"/>
                <w:szCs w:val="15"/>
              </w:rPr>
              <w:t>Subject Area</w:t>
            </w:r>
          </w:p>
        </w:tc>
        <w:tc>
          <w:tcPr>
            <w:tcW w:w="4104" w:type="dxa"/>
            <w:shd w:val="clear" w:color="auto" w:fill="F15A35"/>
            <w:vAlign w:val="center"/>
          </w:tcPr>
          <w:p w14:paraId="7CA8AA13" w14:textId="77777777" w:rsidR="00134EE6" w:rsidRDefault="00134EE6" w:rsidP="000749DA">
            <w:pPr>
              <w:spacing w:before="40" w:after="40"/>
              <w:jc w:val="center"/>
              <w:rPr>
                <w:b/>
                <w:bCs/>
                <w:color w:val="231F20"/>
                <w:sz w:val="15"/>
                <w:szCs w:val="15"/>
              </w:rPr>
            </w:pPr>
            <w:r>
              <w:rPr>
                <w:b/>
                <w:bCs/>
                <w:color w:val="231F20"/>
                <w:sz w:val="15"/>
                <w:szCs w:val="15"/>
              </w:rPr>
              <w:t>Non-NCAA Students</w:t>
            </w:r>
          </w:p>
        </w:tc>
        <w:tc>
          <w:tcPr>
            <w:tcW w:w="4104" w:type="dxa"/>
            <w:shd w:val="clear" w:color="auto" w:fill="F58238"/>
            <w:vAlign w:val="center"/>
          </w:tcPr>
          <w:p w14:paraId="6D918945" w14:textId="77777777" w:rsidR="00134EE6" w:rsidRDefault="00134EE6" w:rsidP="000749DA">
            <w:pPr>
              <w:spacing w:before="40" w:after="40"/>
              <w:jc w:val="center"/>
              <w:rPr>
                <w:b/>
                <w:bCs/>
                <w:color w:val="231F20"/>
                <w:sz w:val="20"/>
                <w:szCs w:val="20"/>
              </w:rPr>
            </w:pPr>
            <w:r>
              <w:rPr>
                <w:b/>
                <w:bCs/>
                <w:color w:val="231F20"/>
                <w:sz w:val="15"/>
                <w:szCs w:val="15"/>
              </w:rPr>
              <w:t>NCAA Students</w:t>
            </w:r>
          </w:p>
        </w:tc>
      </w:tr>
      <w:tr w:rsidR="00134EE6" w14:paraId="3D795BF6" w14:textId="77777777" w:rsidTr="000749DA">
        <w:tc>
          <w:tcPr>
            <w:tcW w:w="2606" w:type="dxa"/>
            <w:vAlign w:val="center"/>
          </w:tcPr>
          <w:p w14:paraId="19165E21" w14:textId="77777777" w:rsidR="00134EE6" w:rsidRDefault="00134EE6" w:rsidP="000749DA">
            <w:pPr>
              <w:spacing w:before="40" w:after="40"/>
              <w:rPr>
                <w:b/>
                <w:bCs/>
                <w:color w:val="231F20"/>
                <w:sz w:val="20"/>
                <w:szCs w:val="20"/>
              </w:rPr>
            </w:pPr>
            <w:r>
              <w:rPr>
                <w:b/>
                <w:bCs/>
                <w:color w:val="231F20"/>
                <w:sz w:val="15"/>
                <w:szCs w:val="15"/>
              </w:rPr>
              <w:t>English</w:t>
            </w:r>
          </w:p>
        </w:tc>
        <w:tc>
          <w:tcPr>
            <w:tcW w:w="4104" w:type="dxa"/>
            <w:vAlign w:val="center"/>
          </w:tcPr>
          <w:p w14:paraId="0A25C7CC" w14:textId="77777777" w:rsidR="00134EE6" w:rsidRDefault="00134EE6" w:rsidP="000749DA">
            <w:pPr>
              <w:spacing w:before="40" w:after="40"/>
              <w:jc w:val="center"/>
              <w:rPr>
                <w:color w:val="595959"/>
                <w:sz w:val="15"/>
                <w:szCs w:val="15"/>
              </w:rPr>
            </w:pPr>
            <w:r>
              <w:rPr>
                <w:color w:val="595959"/>
                <w:sz w:val="15"/>
                <w:szCs w:val="15"/>
              </w:rPr>
              <w:t>4.0 credits</w:t>
            </w:r>
          </w:p>
        </w:tc>
        <w:tc>
          <w:tcPr>
            <w:tcW w:w="4104" w:type="dxa"/>
            <w:vAlign w:val="center"/>
          </w:tcPr>
          <w:p w14:paraId="666EA33E" w14:textId="77777777" w:rsidR="00134EE6" w:rsidRDefault="00134EE6" w:rsidP="000749DA">
            <w:pPr>
              <w:spacing w:before="40" w:after="40"/>
              <w:jc w:val="center"/>
              <w:rPr>
                <w:b/>
                <w:bCs/>
                <w:color w:val="231F20"/>
                <w:sz w:val="20"/>
                <w:szCs w:val="20"/>
              </w:rPr>
            </w:pPr>
            <w:r>
              <w:rPr>
                <w:color w:val="595959"/>
                <w:sz w:val="15"/>
                <w:szCs w:val="15"/>
              </w:rPr>
              <w:t>4.0 credits</w:t>
            </w:r>
          </w:p>
        </w:tc>
      </w:tr>
      <w:tr w:rsidR="00134EE6" w14:paraId="2B53EB73" w14:textId="77777777" w:rsidTr="000749DA">
        <w:tc>
          <w:tcPr>
            <w:tcW w:w="2606" w:type="dxa"/>
            <w:shd w:val="clear" w:color="auto" w:fill="F2F2F2"/>
            <w:vAlign w:val="center"/>
          </w:tcPr>
          <w:p w14:paraId="73C9CF6B" w14:textId="63E8D5F2" w:rsidR="00134EE6" w:rsidRDefault="00134EE6" w:rsidP="000749DA">
            <w:pPr>
              <w:spacing w:before="40" w:after="40"/>
              <w:rPr>
                <w:b/>
                <w:bCs/>
                <w:color w:val="231F20"/>
                <w:sz w:val="20"/>
                <w:szCs w:val="20"/>
              </w:rPr>
            </w:pPr>
            <w:r>
              <w:rPr>
                <w:b/>
                <w:bCs/>
                <w:color w:val="231F20"/>
                <w:sz w:val="15"/>
                <w:szCs w:val="15"/>
              </w:rPr>
              <w:t>Math</w:t>
            </w:r>
          </w:p>
        </w:tc>
        <w:tc>
          <w:tcPr>
            <w:tcW w:w="4104" w:type="dxa"/>
            <w:shd w:val="clear" w:color="auto" w:fill="F2F2F2"/>
            <w:vAlign w:val="center"/>
          </w:tcPr>
          <w:p w14:paraId="20274105" w14:textId="04286527" w:rsidR="00134EE6" w:rsidRDefault="00134EE6" w:rsidP="000749DA">
            <w:pPr>
              <w:spacing w:before="40" w:after="40"/>
              <w:jc w:val="center"/>
              <w:rPr>
                <w:color w:val="595959"/>
                <w:sz w:val="15"/>
                <w:szCs w:val="15"/>
              </w:rPr>
            </w:pPr>
            <w:r>
              <w:rPr>
                <w:color w:val="595959"/>
                <w:sz w:val="15"/>
                <w:szCs w:val="15"/>
              </w:rPr>
              <w:t>4.0 credits</w:t>
            </w:r>
          </w:p>
        </w:tc>
        <w:tc>
          <w:tcPr>
            <w:tcW w:w="4104" w:type="dxa"/>
            <w:shd w:val="clear" w:color="auto" w:fill="F2F2F2"/>
            <w:vAlign w:val="center"/>
          </w:tcPr>
          <w:p w14:paraId="1CF62E1E" w14:textId="1665AD84" w:rsidR="00134EE6" w:rsidRDefault="00134EE6" w:rsidP="000749DA">
            <w:pPr>
              <w:spacing w:before="40" w:after="40"/>
              <w:jc w:val="center"/>
              <w:rPr>
                <w:b/>
                <w:bCs/>
                <w:color w:val="231F20"/>
                <w:sz w:val="20"/>
                <w:szCs w:val="20"/>
              </w:rPr>
            </w:pPr>
            <w:r>
              <w:rPr>
                <w:color w:val="595959"/>
                <w:sz w:val="15"/>
                <w:szCs w:val="15"/>
              </w:rPr>
              <w:t>4.0 credits</w:t>
            </w:r>
          </w:p>
        </w:tc>
      </w:tr>
      <w:tr w:rsidR="00134EE6" w14:paraId="0E162334" w14:textId="77777777" w:rsidTr="000749DA">
        <w:tc>
          <w:tcPr>
            <w:tcW w:w="2606" w:type="dxa"/>
            <w:vAlign w:val="center"/>
          </w:tcPr>
          <w:p w14:paraId="4D7C573E" w14:textId="69182BC3" w:rsidR="00134EE6" w:rsidRDefault="00134EE6" w:rsidP="000749DA">
            <w:pPr>
              <w:spacing w:before="40" w:after="40"/>
              <w:rPr>
                <w:b/>
                <w:bCs/>
                <w:color w:val="231F20"/>
                <w:sz w:val="20"/>
                <w:szCs w:val="20"/>
              </w:rPr>
            </w:pPr>
            <w:r>
              <w:rPr>
                <w:b/>
                <w:bCs/>
                <w:color w:val="231F20"/>
                <w:sz w:val="15"/>
                <w:szCs w:val="15"/>
              </w:rPr>
              <w:t>Science</w:t>
            </w:r>
          </w:p>
        </w:tc>
        <w:tc>
          <w:tcPr>
            <w:tcW w:w="4104" w:type="dxa"/>
            <w:vAlign w:val="center"/>
          </w:tcPr>
          <w:p w14:paraId="362BD5C4" w14:textId="20BB6F69" w:rsidR="00134EE6" w:rsidRDefault="00134EE6" w:rsidP="000749DA">
            <w:pPr>
              <w:spacing w:before="40" w:after="40"/>
              <w:jc w:val="center"/>
              <w:rPr>
                <w:color w:val="595959"/>
                <w:sz w:val="15"/>
                <w:szCs w:val="15"/>
              </w:rPr>
            </w:pPr>
            <w:r>
              <w:rPr>
                <w:color w:val="595959"/>
                <w:sz w:val="15"/>
                <w:szCs w:val="15"/>
              </w:rPr>
              <w:t>3.0 credits</w:t>
            </w:r>
          </w:p>
        </w:tc>
        <w:tc>
          <w:tcPr>
            <w:tcW w:w="4104" w:type="dxa"/>
            <w:vAlign w:val="center"/>
          </w:tcPr>
          <w:p w14:paraId="4AB49DCA" w14:textId="04BC2EFA" w:rsidR="00134EE6" w:rsidRDefault="00134EE6" w:rsidP="000749DA">
            <w:pPr>
              <w:spacing w:before="40" w:after="40"/>
              <w:jc w:val="center"/>
              <w:rPr>
                <w:b/>
                <w:bCs/>
                <w:color w:val="231F20"/>
                <w:sz w:val="20"/>
                <w:szCs w:val="20"/>
              </w:rPr>
            </w:pPr>
            <w:r>
              <w:rPr>
                <w:color w:val="595959"/>
                <w:sz w:val="15"/>
                <w:szCs w:val="15"/>
              </w:rPr>
              <w:t>3.0 credits</w:t>
            </w:r>
          </w:p>
        </w:tc>
      </w:tr>
      <w:tr w:rsidR="00134EE6" w14:paraId="4A21CD81" w14:textId="77777777" w:rsidTr="000749DA">
        <w:tc>
          <w:tcPr>
            <w:tcW w:w="2606" w:type="dxa"/>
            <w:shd w:val="clear" w:color="auto" w:fill="F2F2F2"/>
            <w:vAlign w:val="center"/>
          </w:tcPr>
          <w:p w14:paraId="02514D0C" w14:textId="701F4B5C" w:rsidR="00134EE6" w:rsidRDefault="00134EE6" w:rsidP="000749DA">
            <w:pPr>
              <w:spacing w:before="40" w:after="40"/>
              <w:rPr>
                <w:b/>
                <w:bCs/>
                <w:color w:val="231F20"/>
                <w:sz w:val="20"/>
                <w:szCs w:val="20"/>
              </w:rPr>
            </w:pPr>
            <w:r w:rsidRPr="00134EE6">
              <w:rPr>
                <w:b/>
                <w:bCs/>
                <w:color w:val="231F20"/>
                <w:sz w:val="15"/>
                <w:szCs w:val="15"/>
              </w:rPr>
              <w:t>History and Geography</w:t>
            </w:r>
          </w:p>
        </w:tc>
        <w:tc>
          <w:tcPr>
            <w:tcW w:w="4104" w:type="dxa"/>
            <w:shd w:val="clear" w:color="auto" w:fill="F2F2F2"/>
            <w:vAlign w:val="center"/>
          </w:tcPr>
          <w:p w14:paraId="04057FF5" w14:textId="77777777" w:rsidR="00134EE6" w:rsidRDefault="00134EE6" w:rsidP="000749DA">
            <w:pPr>
              <w:spacing w:before="40" w:after="40"/>
              <w:jc w:val="center"/>
              <w:rPr>
                <w:color w:val="595959"/>
                <w:sz w:val="15"/>
                <w:szCs w:val="15"/>
              </w:rPr>
            </w:pPr>
            <w:r>
              <w:rPr>
                <w:color w:val="595959"/>
                <w:sz w:val="15"/>
                <w:szCs w:val="15"/>
              </w:rPr>
              <w:t>3.0 credits</w:t>
            </w:r>
          </w:p>
        </w:tc>
        <w:tc>
          <w:tcPr>
            <w:tcW w:w="4104" w:type="dxa"/>
            <w:shd w:val="clear" w:color="auto" w:fill="F2F2F2"/>
            <w:vAlign w:val="center"/>
          </w:tcPr>
          <w:p w14:paraId="620A8F21" w14:textId="77777777" w:rsidR="00134EE6" w:rsidRDefault="00134EE6" w:rsidP="000749DA">
            <w:pPr>
              <w:spacing w:before="40" w:after="40"/>
              <w:jc w:val="center"/>
              <w:rPr>
                <w:b/>
                <w:bCs/>
                <w:color w:val="231F20"/>
                <w:sz w:val="20"/>
                <w:szCs w:val="20"/>
              </w:rPr>
            </w:pPr>
            <w:r>
              <w:rPr>
                <w:color w:val="595959"/>
                <w:sz w:val="15"/>
                <w:szCs w:val="15"/>
              </w:rPr>
              <w:t>3.0 credits</w:t>
            </w:r>
          </w:p>
        </w:tc>
      </w:tr>
      <w:tr w:rsidR="00134EE6" w14:paraId="1F3C911B" w14:textId="77777777" w:rsidTr="000749DA">
        <w:tc>
          <w:tcPr>
            <w:tcW w:w="2606" w:type="dxa"/>
            <w:vAlign w:val="center"/>
          </w:tcPr>
          <w:p w14:paraId="0DD5A755" w14:textId="77777777" w:rsidR="00134EE6" w:rsidRDefault="00134EE6" w:rsidP="000749DA">
            <w:pPr>
              <w:spacing w:before="40" w:after="40"/>
              <w:rPr>
                <w:b/>
                <w:bCs/>
                <w:color w:val="231F20"/>
                <w:sz w:val="20"/>
                <w:szCs w:val="20"/>
              </w:rPr>
            </w:pPr>
            <w:r>
              <w:rPr>
                <w:b/>
                <w:bCs/>
                <w:color w:val="231F20"/>
                <w:sz w:val="15"/>
                <w:szCs w:val="15"/>
              </w:rPr>
              <w:t>World Language</w:t>
            </w:r>
          </w:p>
        </w:tc>
        <w:tc>
          <w:tcPr>
            <w:tcW w:w="4104" w:type="dxa"/>
            <w:vAlign w:val="center"/>
          </w:tcPr>
          <w:p w14:paraId="588116B5" w14:textId="77777777" w:rsidR="00134EE6" w:rsidRDefault="00134EE6" w:rsidP="000749DA">
            <w:pPr>
              <w:spacing w:before="40" w:after="40"/>
              <w:jc w:val="center"/>
              <w:rPr>
                <w:color w:val="595959"/>
                <w:sz w:val="15"/>
                <w:szCs w:val="15"/>
              </w:rPr>
            </w:pPr>
            <w:r>
              <w:rPr>
                <w:color w:val="595959"/>
                <w:sz w:val="15"/>
                <w:szCs w:val="15"/>
              </w:rPr>
              <w:t>Suggested</w:t>
            </w:r>
          </w:p>
        </w:tc>
        <w:tc>
          <w:tcPr>
            <w:tcW w:w="4104" w:type="dxa"/>
            <w:vAlign w:val="center"/>
          </w:tcPr>
          <w:p w14:paraId="6B510BBF" w14:textId="77777777" w:rsidR="00134EE6" w:rsidRDefault="00134EE6" w:rsidP="000749DA">
            <w:pPr>
              <w:spacing w:before="40" w:after="40"/>
              <w:jc w:val="center"/>
              <w:rPr>
                <w:b/>
                <w:bCs/>
                <w:color w:val="231F20"/>
                <w:sz w:val="20"/>
                <w:szCs w:val="20"/>
              </w:rPr>
            </w:pPr>
            <w:r>
              <w:rPr>
                <w:color w:val="595959"/>
                <w:sz w:val="15"/>
                <w:szCs w:val="15"/>
              </w:rPr>
              <w:t>Suggested</w:t>
            </w:r>
          </w:p>
        </w:tc>
      </w:tr>
      <w:tr w:rsidR="00134EE6" w14:paraId="253B2A81" w14:textId="77777777" w:rsidTr="000749DA">
        <w:tc>
          <w:tcPr>
            <w:tcW w:w="2606" w:type="dxa"/>
            <w:shd w:val="clear" w:color="auto" w:fill="F2F2F2"/>
            <w:vAlign w:val="center"/>
          </w:tcPr>
          <w:p w14:paraId="71976FE1" w14:textId="77777777" w:rsidR="00134EE6" w:rsidRDefault="00134EE6" w:rsidP="000749DA">
            <w:pPr>
              <w:spacing w:before="40" w:after="40"/>
              <w:rPr>
                <w:b/>
                <w:bCs/>
                <w:color w:val="231F20"/>
                <w:sz w:val="15"/>
                <w:szCs w:val="15"/>
              </w:rPr>
            </w:pPr>
            <w:r>
              <w:rPr>
                <w:b/>
                <w:bCs/>
                <w:color w:val="231F20"/>
                <w:sz w:val="15"/>
                <w:szCs w:val="15"/>
              </w:rPr>
              <w:t>Fine Arts / CTE</w:t>
            </w:r>
          </w:p>
        </w:tc>
        <w:tc>
          <w:tcPr>
            <w:tcW w:w="4104" w:type="dxa"/>
            <w:shd w:val="clear" w:color="auto" w:fill="F2F2F2"/>
            <w:vAlign w:val="center"/>
          </w:tcPr>
          <w:p w14:paraId="59ABF7FC" w14:textId="77777777" w:rsidR="00134EE6" w:rsidRDefault="00134EE6" w:rsidP="000749DA">
            <w:pPr>
              <w:spacing w:before="40" w:after="40"/>
              <w:jc w:val="center"/>
              <w:rPr>
                <w:color w:val="595959"/>
                <w:sz w:val="15"/>
                <w:szCs w:val="15"/>
              </w:rPr>
            </w:pPr>
            <w:r>
              <w:rPr>
                <w:color w:val="595959"/>
                <w:sz w:val="15"/>
                <w:szCs w:val="15"/>
              </w:rPr>
              <w:t>1.0 credit</w:t>
            </w:r>
            <w:r w:rsidRPr="00052121">
              <w:rPr>
                <w:color w:val="F2F2F2"/>
                <w:sz w:val="15"/>
                <w:szCs w:val="15"/>
              </w:rPr>
              <w:t>s</w:t>
            </w:r>
          </w:p>
        </w:tc>
        <w:tc>
          <w:tcPr>
            <w:tcW w:w="4104" w:type="dxa"/>
            <w:shd w:val="clear" w:color="auto" w:fill="F2F2F2"/>
            <w:vAlign w:val="center"/>
          </w:tcPr>
          <w:p w14:paraId="35555218" w14:textId="77777777" w:rsidR="00134EE6" w:rsidRDefault="00134EE6" w:rsidP="000749DA">
            <w:pPr>
              <w:spacing w:before="40" w:after="40"/>
              <w:jc w:val="center"/>
              <w:rPr>
                <w:color w:val="595959"/>
                <w:sz w:val="15"/>
                <w:szCs w:val="15"/>
              </w:rPr>
            </w:pPr>
            <w:r>
              <w:rPr>
                <w:color w:val="595959"/>
                <w:sz w:val="15"/>
                <w:szCs w:val="15"/>
              </w:rPr>
              <w:t>1.0 credit</w:t>
            </w:r>
            <w:r w:rsidRPr="00052121">
              <w:rPr>
                <w:color w:val="F2F2F2"/>
                <w:sz w:val="15"/>
                <w:szCs w:val="15"/>
              </w:rPr>
              <w:t>s</w:t>
            </w:r>
          </w:p>
        </w:tc>
      </w:tr>
      <w:tr w:rsidR="00134EE6" w14:paraId="3786CBDF" w14:textId="77777777" w:rsidTr="000749DA">
        <w:tc>
          <w:tcPr>
            <w:tcW w:w="2606" w:type="dxa"/>
            <w:vAlign w:val="center"/>
          </w:tcPr>
          <w:p w14:paraId="69DA4AC9" w14:textId="77777777" w:rsidR="00134EE6" w:rsidRDefault="00134EE6" w:rsidP="000749DA">
            <w:pPr>
              <w:spacing w:before="40" w:after="40"/>
              <w:rPr>
                <w:b/>
                <w:bCs/>
                <w:color w:val="231F20"/>
                <w:sz w:val="15"/>
                <w:szCs w:val="15"/>
              </w:rPr>
            </w:pPr>
            <w:r>
              <w:rPr>
                <w:b/>
                <w:bCs/>
                <w:color w:val="231F20"/>
                <w:sz w:val="15"/>
                <w:szCs w:val="15"/>
              </w:rPr>
              <w:t>Electives</w:t>
            </w:r>
          </w:p>
        </w:tc>
        <w:tc>
          <w:tcPr>
            <w:tcW w:w="4104" w:type="dxa"/>
            <w:vAlign w:val="center"/>
          </w:tcPr>
          <w:p w14:paraId="7673FC80" w14:textId="77777777" w:rsidR="00134EE6" w:rsidRDefault="00134EE6" w:rsidP="000749DA">
            <w:pPr>
              <w:spacing w:before="40" w:after="40"/>
              <w:jc w:val="center"/>
              <w:rPr>
                <w:color w:val="595959"/>
                <w:sz w:val="14"/>
                <w:szCs w:val="14"/>
              </w:rPr>
            </w:pPr>
            <w:r>
              <w:rPr>
                <w:color w:val="595959"/>
                <w:sz w:val="15"/>
                <w:szCs w:val="15"/>
              </w:rPr>
              <w:t>7.0 credits</w:t>
            </w:r>
          </w:p>
        </w:tc>
        <w:tc>
          <w:tcPr>
            <w:tcW w:w="4104" w:type="dxa"/>
            <w:vAlign w:val="center"/>
          </w:tcPr>
          <w:p w14:paraId="5AAAA186" w14:textId="77777777" w:rsidR="00134EE6" w:rsidRDefault="00134EE6" w:rsidP="000749DA">
            <w:pPr>
              <w:spacing w:before="40" w:after="40"/>
            </w:pPr>
            <w:r>
              <w:rPr>
                <w:color w:val="595959"/>
                <w:sz w:val="14"/>
                <w:szCs w:val="14"/>
              </w:rPr>
              <w:t>7.0 credits total, comprised of:</w:t>
            </w:r>
          </w:p>
          <w:p w14:paraId="5F038897" w14:textId="77777777" w:rsidR="00134EE6" w:rsidRDefault="00134EE6" w:rsidP="000749DA">
            <w:pPr>
              <w:spacing w:before="40" w:after="40"/>
            </w:pPr>
            <w:r w:rsidRPr="00134EE6">
              <w:rPr>
                <w:color w:val="D9531E"/>
                <w:sz w:val="13"/>
                <w:szCs w:val="13"/>
              </w:rPr>
              <w:t>●</w:t>
            </w:r>
            <w:r>
              <w:rPr>
                <w:color w:val="C9971F"/>
                <w:sz w:val="13"/>
                <w:szCs w:val="13"/>
              </w:rPr>
              <w:t xml:space="preserve"> </w:t>
            </w:r>
            <w:r>
              <w:rPr>
                <w:color w:val="595959"/>
                <w:sz w:val="13"/>
                <w:szCs w:val="13"/>
              </w:rPr>
              <w:t>1.0 core elective (English / Math / Natural or Physical Science)</w:t>
            </w:r>
          </w:p>
          <w:p w14:paraId="259BECD0" w14:textId="77777777" w:rsidR="00134EE6" w:rsidRDefault="00134EE6" w:rsidP="000749DA">
            <w:pPr>
              <w:spacing w:before="40" w:after="40"/>
            </w:pPr>
            <w:r w:rsidRPr="00134EE6">
              <w:rPr>
                <w:color w:val="D9531E"/>
                <w:sz w:val="13"/>
                <w:szCs w:val="13"/>
              </w:rPr>
              <w:t>●</w:t>
            </w:r>
            <w:r>
              <w:rPr>
                <w:color w:val="C9971F"/>
                <w:sz w:val="13"/>
                <w:szCs w:val="13"/>
              </w:rPr>
              <w:t xml:space="preserve"> </w:t>
            </w:r>
            <w:r>
              <w:rPr>
                <w:color w:val="595959"/>
                <w:sz w:val="13"/>
                <w:szCs w:val="13"/>
              </w:rPr>
              <w:t>4.0 core / language (English / Math / Social Studies / Natural or Physical Science / World Language)</w:t>
            </w:r>
          </w:p>
          <w:p w14:paraId="69D8A6E0" w14:textId="77777777" w:rsidR="00134EE6" w:rsidRDefault="00134EE6" w:rsidP="000749DA">
            <w:pPr>
              <w:spacing w:before="40" w:after="40"/>
              <w:rPr>
                <w:color w:val="595959"/>
                <w:sz w:val="15"/>
                <w:szCs w:val="15"/>
              </w:rPr>
            </w:pPr>
            <w:r w:rsidRPr="00134EE6">
              <w:rPr>
                <w:color w:val="D9531E"/>
                <w:sz w:val="13"/>
                <w:szCs w:val="13"/>
              </w:rPr>
              <w:t>●</w:t>
            </w:r>
            <w:r w:rsidRPr="00134EE6">
              <w:rPr>
                <w:color w:val="F15A35"/>
                <w:sz w:val="13"/>
                <w:szCs w:val="13"/>
              </w:rPr>
              <w:t xml:space="preserve"> </w:t>
            </w:r>
            <w:r>
              <w:rPr>
                <w:color w:val="595959"/>
                <w:sz w:val="13"/>
                <w:szCs w:val="13"/>
              </w:rPr>
              <w:t>2.0 additional electives – student choice</w:t>
            </w:r>
          </w:p>
        </w:tc>
      </w:tr>
      <w:tr w:rsidR="00134EE6" w14:paraId="06A8208F" w14:textId="77777777" w:rsidTr="00134EE6">
        <w:tc>
          <w:tcPr>
            <w:tcW w:w="2606" w:type="dxa"/>
            <w:shd w:val="clear" w:color="auto" w:fill="FBDDC9"/>
            <w:vAlign w:val="center"/>
          </w:tcPr>
          <w:p w14:paraId="49480473" w14:textId="77777777" w:rsidR="00134EE6" w:rsidRDefault="00134EE6" w:rsidP="000749DA">
            <w:pPr>
              <w:spacing w:before="40" w:after="40"/>
              <w:rPr>
                <w:b/>
                <w:bCs/>
                <w:color w:val="231F20"/>
                <w:sz w:val="15"/>
                <w:szCs w:val="15"/>
              </w:rPr>
            </w:pPr>
            <w:r>
              <w:rPr>
                <w:b/>
                <w:bCs/>
                <w:color w:val="231F20"/>
                <w:sz w:val="15"/>
                <w:szCs w:val="15"/>
              </w:rPr>
              <w:t>Total Credits</w:t>
            </w:r>
          </w:p>
        </w:tc>
        <w:tc>
          <w:tcPr>
            <w:tcW w:w="4104" w:type="dxa"/>
            <w:shd w:val="clear" w:color="auto" w:fill="FBDDC9"/>
            <w:vAlign w:val="center"/>
          </w:tcPr>
          <w:p w14:paraId="6ADF92D5" w14:textId="77777777" w:rsidR="00134EE6" w:rsidRDefault="00134EE6" w:rsidP="000749DA">
            <w:pPr>
              <w:spacing w:before="40" w:after="40"/>
              <w:jc w:val="center"/>
              <w:rPr>
                <w:b/>
                <w:bCs/>
                <w:color w:val="231F20"/>
                <w:sz w:val="15"/>
                <w:szCs w:val="15"/>
              </w:rPr>
            </w:pPr>
            <w:r>
              <w:rPr>
                <w:b/>
                <w:bCs/>
                <w:color w:val="231F20"/>
                <w:sz w:val="15"/>
                <w:szCs w:val="15"/>
              </w:rPr>
              <w:t>22.0 credits</w:t>
            </w:r>
          </w:p>
        </w:tc>
        <w:tc>
          <w:tcPr>
            <w:tcW w:w="4104" w:type="dxa"/>
            <w:shd w:val="clear" w:color="auto" w:fill="FBDDC9"/>
            <w:vAlign w:val="center"/>
          </w:tcPr>
          <w:p w14:paraId="1E10D42A" w14:textId="77777777" w:rsidR="00134EE6" w:rsidRDefault="00134EE6" w:rsidP="000749DA">
            <w:pPr>
              <w:spacing w:before="40" w:after="40"/>
              <w:jc w:val="center"/>
              <w:rPr>
                <w:color w:val="595959"/>
                <w:sz w:val="14"/>
                <w:szCs w:val="14"/>
              </w:rPr>
            </w:pPr>
            <w:r>
              <w:rPr>
                <w:b/>
                <w:bCs/>
                <w:color w:val="231F20"/>
                <w:sz w:val="15"/>
                <w:szCs w:val="15"/>
              </w:rPr>
              <w:t>22.0 credits</w:t>
            </w:r>
          </w:p>
        </w:tc>
      </w:tr>
    </w:tbl>
    <w:p w14:paraId="7AF5C47E" w14:textId="3F607661" w:rsidR="00134EE6" w:rsidRDefault="00134EE6" w:rsidP="00134EE6">
      <w:pPr>
        <w:spacing w:after="20" w:line="275" w:lineRule="auto"/>
        <w:rPr>
          <w:i/>
          <w:iCs/>
          <w:color w:val="595959"/>
          <w:sz w:val="13"/>
          <w:szCs w:val="13"/>
        </w:rPr>
      </w:pPr>
      <w:r>
        <w:rPr>
          <w:i/>
          <w:iCs/>
          <w:color w:val="595959"/>
          <w:sz w:val="13"/>
          <w:szCs w:val="13"/>
        </w:rPr>
        <w:t>The final 6 credits must be earned through IVA to receive a diploma from the institution.</w:t>
      </w:r>
    </w:p>
    <w:p w14:paraId="41801EF8" w14:textId="77777777" w:rsidR="00134EE6" w:rsidRDefault="00134EE6" w:rsidP="00F92174">
      <w:pPr>
        <w:spacing w:before="280" w:after="45"/>
        <w:rPr>
          <w:b/>
          <w:bCs/>
          <w:color w:val="231F20"/>
          <w:sz w:val="20"/>
          <w:szCs w:val="20"/>
        </w:rPr>
      </w:pPr>
      <w:r>
        <w:rPr>
          <w:b/>
          <w:bCs/>
          <w:color w:val="231F20"/>
          <w:sz w:val="20"/>
          <w:szCs w:val="20"/>
        </w:rPr>
        <w:t>Grading Scale</w:t>
      </w:r>
    </w:p>
    <w:tbl>
      <w:tblPr>
        <w:tblStyle w:val="TableGrid"/>
        <w:tblW w:w="10830" w:type="dxa"/>
        <w:tblLook w:val="04A0" w:firstRow="1" w:lastRow="0" w:firstColumn="1" w:lastColumn="0" w:noHBand="0" w:noVBand="1"/>
      </w:tblPr>
      <w:tblGrid>
        <w:gridCol w:w="1498"/>
        <w:gridCol w:w="2203"/>
        <w:gridCol w:w="1498"/>
        <w:gridCol w:w="432"/>
        <w:gridCol w:w="1498"/>
        <w:gridCol w:w="2203"/>
        <w:gridCol w:w="1498"/>
      </w:tblGrid>
      <w:tr w:rsidR="00134EE6" w14:paraId="58547B6C" w14:textId="77777777" w:rsidTr="000749DA">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6B30DA0C" w14:textId="77777777" w:rsidR="00134EE6" w:rsidRDefault="00134EE6" w:rsidP="000749DA">
            <w:pPr>
              <w:spacing w:before="20" w:after="20"/>
              <w:jc w:val="center"/>
              <w:rPr>
                <w:b/>
                <w:bCs/>
                <w:color w:val="231F20"/>
                <w:sz w:val="20"/>
                <w:szCs w:val="20"/>
              </w:rPr>
            </w:pPr>
            <w:r>
              <w:rPr>
                <w:b/>
                <w:bCs/>
                <w:color w:val="FFFFFF"/>
                <w:sz w:val="15"/>
                <w:szCs w:val="15"/>
              </w:rPr>
              <w:t>Grade</w:t>
            </w:r>
          </w:p>
        </w:tc>
        <w:tc>
          <w:tcPr>
            <w:tcW w:w="2203"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4C29E2EA" w14:textId="77777777" w:rsidR="00134EE6" w:rsidRDefault="00134EE6" w:rsidP="000749DA">
            <w:pPr>
              <w:spacing w:before="20" w:after="20"/>
              <w:jc w:val="center"/>
              <w:rPr>
                <w:b/>
                <w:bCs/>
                <w:color w:val="231F20"/>
                <w:sz w:val="20"/>
                <w:szCs w:val="20"/>
              </w:rPr>
            </w:pPr>
            <w:r>
              <w:rPr>
                <w:b/>
                <w:bCs/>
                <w:color w:val="FFFFFF"/>
                <w:sz w:val="15"/>
                <w:szCs w:val="15"/>
              </w:rPr>
              <w:t>%</w:t>
            </w:r>
          </w:p>
        </w:tc>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7DF2FBDA" w14:textId="77777777" w:rsidR="00134EE6" w:rsidRDefault="00134EE6" w:rsidP="000749DA">
            <w:pPr>
              <w:spacing w:before="20" w:after="20"/>
              <w:jc w:val="center"/>
              <w:rPr>
                <w:b/>
                <w:bCs/>
                <w:color w:val="231F20"/>
                <w:sz w:val="20"/>
                <w:szCs w:val="20"/>
              </w:rPr>
            </w:pPr>
            <w:r>
              <w:rPr>
                <w:b/>
                <w:bCs/>
                <w:color w:val="FFFFFF"/>
                <w:sz w:val="15"/>
                <w:szCs w:val="15"/>
              </w:rPr>
              <w:t>GPA</w:t>
            </w:r>
          </w:p>
        </w:tc>
        <w:tc>
          <w:tcPr>
            <w:tcW w:w="432" w:type="dxa"/>
            <w:tcBorders>
              <w:top w:val="nil"/>
              <w:left w:val="single" w:sz="4" w:space="0" w:color="D9D9D9"/>
              <w:bottom w:val="nil"/>
              <w:right w:val="single" w:sz="4" w:space="0" w:color="D9D9D9"/>
            </w:tcBorders>
            <w:vAlign w:val="center"/>
          </w:tcPr>
          <w:p w14:paraId="6DB4DA05"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4E1CED86" w14:textId="77777777" w:rsidR="00134EE6" w:rsidRDefault="00134EE6" w:rsidP="000749DA">
            <w:pPr>
              <w:spacing w:before="20" w:after="20"/>
              <w:jc w:val="center"/>
              <w:rPr>
                <w:b/>
                <w:bCs/>
                <w:color w:val="231F20"/>
                <w:sz w:val="20"/>
                <w:szCs w:val="20"/>
              </w:rPr>
            </w:pPr>
            <w:r>
              <w:rPr>
                <w:b/>
                <w:bCs/>
                <w:color w:val="FFFFFF"/>
                <w:sz w:val="15"/>
                <w:szCs w:val="15"/>
              </w:rPr>
              <w:t>Grade</w:t>
            </w:r>
          </w:p>
        </w:tc>
        <w:tc>
          <w:tcPr>
            <w:tcW w:w="2203"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46D10353" w14:textId="77777777" w:rsidR="00134EE6" w:rsidRDefault="00134EE6" w:rsidP="000749DA">
            <w:pPr>
              <w:spacing w:before="20" w:after="20"/>
              <w:jc w:val="center"/>
              <w:rPr>
                <w:b/>
                <w:bCs/>
                <w:color w:val="231F20"/>
                <w:sz w:val="20"/>
                <w:szCs w:val="20"/>
              </w:rPr>
            </w:pPr>
            <w:r>
              <w:rPr>
                <w:b/>
                <w:bCs/>
                <w:color w:val="FFFFFF"/>
                <w:sz w:val="15"/>
                <w:szCs w:val="15"/>
              </w:rPr>
              <w:t>%</w:t>
            </w:r>
          </w:p>
        </w:tc>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5B79523B" w14:textId="77777777" w:rsidR="00134EE6" w:rsidRDefault="00134EE6" w:rsidP="000749DA">
            <w:pPr>
              <w:spacing w:before="20" w:after="20"/>
              <w:jc w:val="center"/>
              <w:rPr>
                <w:b/>
                <w:bCs/>
                <w:color w:val="231F20"/>
                <w:sz w:val="20"/>
                <w:szCs w:val="20"/>
              </w:rPr>
            </w:pPr>
            <w:r>
              <w:rPr>
                <w:b/>
                <w:bCs/>
                <w:color w:val="FFFFFF"/>
                <w:sz w:val="15"/>
                <w:szCs w:val="15"/>
              </w:rPr>
              <w:t>GPA</w:t>
            </w:r>
          </w:p>
        </w:tc>
      </w:tr>
      <w:tr w:rsidR="00134EE6" w14:paraId="4C8B773F" w14:textId="77777777" w:rsidTr="000749DA">
        <w:tc>
          <w:tcPr>
            <w:tcW w:w="1498" w:type="dxa"/>
            <w:tcBorders>
              <w:top w:val="single" w:sz="4" w:space="0" w:color="D9D9D9"/>
              <w:left w:val="single" w:sz="4" w:space="0" w:color="D9D9D9"/>
              <w:bottom w:val="single" w:sz="4" w:space="0" w:color="D9D9D9"/>
              <w:right w:val="single" w:sz="4" w:space="0" w:color="D9D9D9"/>
            </w:tcBorders>
            <w:vAlign w:val="center"/>
          </w:tcPr>
          <w:p w14:paraId="3C0FBDD8" w14:textId="77777777" w:rsidR="00134EE6" w:rsidRDefault="00134EE6" w:rsidP="000749DA">
            <w:pPr>
              <w:spacing w:before="20" w:after="20"/>
              <w:jc w:val="center"/>
              <w:rPr>
                <w:b/>
                <w:bCs/>
                <w:color w:val="231F20"/>
                <w:sz w:val="20"/>
                <w:szCs w:val="20"/>
              </w:rPr>
            </w:pPr>
            <w:r>
              <w:rPr>
                <w:b/>
                <w:bCs/>
                <w:color w:val="231F20"/>
                <w:sz w:val="15"/>
                <w:szCs w:val="15"/>
              </w:rPr>
              <w:t>A</w:t>
            </w:r>
            <w:r w:rsidRPr="00761379">
              <w:rPr>
                <w:b/>
                <w:bCs/>
                <w:color w:val="FFFFFF" w:themeColor="background1"/>
                <w:sz w:val="15"/>
                <w:szCs w:val="15"/>
              </w:rPr>
              <w:t>+</w:t>
            </w:r>
          </w:p>
        </w:tc>
        <w:tc>
          <w:tcPr>
            <w:tcW w:w="2203" w:type="dxa"/>
            <w:tcBorders>
              <w:top w:val="single" w:sz="4" w:space="0" w:color="D9D9D9"/>
              <w:left w:val="single" w:sz="4" w:space="0" w:color="D9D9D9"/>
              <w:bottom w:val="single" w:sz="4" w:space="0" w:color="D9D9D9"/>
              <w:right w:val="single" w:sz="4" w:space="0" w:color="D9D9D9"/>
            </w:tcBorders>
            <w:vAlign w:val="center"/>
          </w:tcPr>
          <w:p w14:paraId="42F2D89E" w14:textId="77777777" w:rsidR="00134EE6" w:rsidRDefault="00134EE6" w:rsidP="000749DA">
            <w:pPr>
              <w:spacing w:before="20" w:after="20"/>
              <w:jc w:val="center"/>
              <w:rPr>
                <w:b/>
                <w:bCs/>
                <w:color w:val="231F20"/>
                <w:sz w:val="20"/>
                <w:szCs w:val="20"/>
              </w:rPr>
            </w:pPr>
            <w:r>
              <w:rPr>
                <w:color w:val="595959"/>
                <w:sz w:val="15"/>
                <w:szCs w:val="15"/>
              </w:rPr>
              <w:t>94–100</w:t>
            </w:r>
          </w:p>
        </w:tc>
        <w:tc>
          <w:tcPr>
            <w:tcW w:w="1498" w:type="dxa"/>
            <w:tcBorders>
              <w:top w:val="single" w:sz="4" w:space="0" w:color="D9D9D9"/>
              <w:left w:val="single" w:sz="4" w:space="0" w:color="D9D9D9"/>
              <w:bottom w:val="single" w:sz="4" w:space="0" w:color="D9D9D9"/>
              <w:right w:val="single" w:sz="4" w:space="0" w:color="D9D9D9"/>
            </w:tcBorders>
            <w:vAlign w:val="center"/>
          </w:tcPr>
          <w:p w14:paraId="796CF45F" w14:textId="77777777" w:rsidR="00134EE6" w:rsidRDefault="00134EE6" w:rsidP="000749DA">
            <w:pPr>
              <w:spacing w:before="20" w:after="20"/>
              <w:jc w:val="center"/>
              <w:rPr>
                <w:b/>
                <w:bCs/>
                <w:color w:val="231F20"/>
                <w:sz w:val="20"/>
                <w:szCs w:val="20"/>
              </w:rPr>
            </w:pPr>
            <w:r>
              <w:rPr>
                <w:color w:val="595959"/>
                <w:sz w:val="15"/>
                <w:szCs w:val="15"/>
              </w:rPr>
              <w:t>4.0</w:t>
            </w:r>
          </w:p>
        </w:tc>
        <w:tc>
          <w:tcPr>
            <w:tcW w:w="432" w:type="dxa"/>
            <w:tcBorders>
              <w:top w:val="nil"/>
              <w:left w:val="single" w:sz="4" w:space="0" w:color="D9D9D9"/>
              <w:bottom w:val="nil"/>
              <w:right w:val="single" w:sz="4" w:space="0" w:color="D9D9D9"/>
            </w:tcBorders>
            <w:vAlign w:val="center"/>
          </w:tcPr>
          <w:p w14:paraId="63E7CB95"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vAlign w:val="center"/>
          </w:tcPr>
          <w:p w14:paraId="4E7A02B2" w14:textId="77777777" w:rsidR="00134EE6" w:rsidRDefault="00134EE6" w:rsidP="000749DA">
            <w:pPr>
              <w:spacing w:before="20" w:after="20"/>
              <w:jc w:val="center"/>
              <w:rPr>
                <w:b/>
                <w:bCs/>
                <w:color w:val="231F20"/>
                <w:sz w:val="20"/>
                <w:szCs w:val="20"/>
              </w:rPr>
            </w:pPr>
            <w:r>
              <w:rPr>
                <w:b/>
                <w:bCs/>
                <w:color w:val="231F20"/>
                <w:sz w:val="15"/>
                <w:szCs w:val="15"/>
              </w:rPr>
              <w:t>C</w:t>
            </w:r>
            <w:r w:rsidRPr="00761379">
              <w:rPr>
                <w:b/>
                <w:bCs/>
                <w:color w:val="FFFFFF" w:themeColor="background1"/>
                <w:sz w:val="15"/>
                <w:szCs w:val="15"/>
              </w:rPr>
              <w:t>–</w:t>
            </w:r>
          </w:p>
        </w:tc>
        <w:tc>
          <w:tcPr>
            <w:tcW w:w="2203" w:type="dxa"/>
            <w:tcBorders>
              <w:top w:val="single" w:sz="4" w:space="0" w:color="D9D9D9"/>
              <w:left w:val="single" w:sz="4" w:space="0" w:color="D9D9D9"/>
              <w:bottom w:val="single" w:sz="4" w:space="0" w:color="D9D9D9"/>
              <w:right w:val="single" w:sz="4" w:space="0" w:color="D9D9D9"/>
            </w:tcBorders>
            <w:vAlign w:val="center"/>
          </w:tcPr>
          <w:p w14:paraId="39C65243" w14:textId="77777777" w:rsidR="00134EE6" w:rsidRDefault="00134EE6" w:rsidP="000749DA">
            <w:pPr>
              <w:spacing w:before="20" w:after="20"/>
              <w:jc w:val="center"/>
              <w:rPr>
                <w:b/>
                <w:bCs/>
                <w:color w:val="231F20"/>
                <w:sz w:val="20"/>
                <w:szCs w:val="20"/>
              </w:rPr>
            </w:pPr>
            <w:r>
              <w:rPr>
                <w:color w:val="595959"/>
                <w:sz w:val="15"/>
                <w:szCs w:val="15"/>
              </w:rPr>
              <w:t>74–76.9</w:t>
            </w:r>
          </w:p>
        </w:tc>
        <w:tc>
          <w:tcPr>
            <w:tcW w:w="1498" w:type="dxa"/>
            <w:tcBorders>
              <w:top w:val="single" w:sz="4" w:space="0" w:color="D9D9D9"/>
              <w:left w:val="single" w:sz="4" w:space="0" w:color="D9D9D9"/>
              <w:bottom w:val="single" w:sz="4" w:space="0" w:color="D9D9D9"/>
              <w:right w:val="single" w:sz="4" w:space="0" w:color="D9D9D9"/>
            </w:tcBorders>
            <w:vAlign w:val="center"/>
          </w:tcPr>
          <w:p w14:paraId="084EA7E3" w14:textId="77777777" w:rsidR="00134EE6" w:rsidRDefault="00134EE6" w:rsidP="000749DA">
            <w:pPr>
              <w:spacing w:before="20" w:after="20"/>
              <w:jc w:val="center"/>
              <w:rPr>
                <w:b/>
                <w:bCs/>
                <w:color w:val="231F20"/>
                <w:sz w:val="20"/>
                <w:szCs w:val="20"/>
              </w:rPr>
            </w:pPr>
            <w:r>
              <w:rPr>
                <w:color w:val="595959"/>
                <w:sz w:val="15"/>
                <w:szCs w:val="15"/>
              </w:rPr>
              <w:t>2.0</w:t>
            </w:r>
          </w:p>
        </w:tc>
      </w:tr>
      <w:tr w:rsidR="00134EE6" w14:paraId="0C4F9935" w14:textId="77777777" w:rsidTr="000749DA">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D6A862E" w14:textId="77777777" w:rsidR="00134EE6" w:rsidRDefault="00134EE6" w:rsidP="000749DA">
            <w:pPr>
              <w:spacing w:before="20" w:after="20"/>
              <w:jc w:val="center"/>
              <w:rPr>
                <w:b/>
                <w:bCs/>
                <w:color w:val="231F20"/>
                <w:sz w:val="20"/>
                <w:szCs w:val="20"/>
              </w:rPr>
            </w:pPr>
            <w:r>
              <w:rPr>
                <w:b/>
                <w:bCs/>
                <w:color w:val="231F20"/>
                <w:sz w:val="15"/>
                <w:szCs w:val="15"/>
              </w:rPr>
              <w:t>A–</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AAA4178" w14:textId="77777777" w:rsidR="00134EE6" w:rsidRDefault="00134EE6" w:rsidP="000749DA">
            <w:pPr>
              <w:spacing w:before="20" w:after="20"/>
              <w:jc w:val="center"/>
              <w:rPr>
                <w:b/>
                <w:bCs/>
                <w:color w:val="231F20"/>
                <w:sz w:val="20"/>
                <w:szCs w:val="20"/>
              </w:rPr>
            </w:pPr>
            <w:r>
              <w:rPr>
                <w:color w:val="595959"/>
                <w:sz w:val="15"/>
                <w:szCs w:val="15"/>
              </w:rPr>
              <w:t>90–93.9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09E5943" w14:textId="77777777" w:rsidR="00134EE6" w:rsidRDefault="00134EE6" w:rsidP="000749DA">
            <w:pPr>
              <w:spacing w:before="20" w:after="20"/>
              <w:jc w:val="center"/>
              <w:rPr>
                <w:b/>
                <w:bCs/>
                <w:color w:val="231F20"/>
                <w:sz w:val="20"/>
                <w:szCs w:val="20"/>
              </w:rPr>
            </w:pPr>
            <w:r>
              <w:rPr>
                <w:color w:val="595959"/>
                <w:sz w:val="15"/>
                <w:szCs w:val="15"/>
              </w:rPr>
              <w:t>3.7</w:t>
            </w:r>
          </w:p>
        </w:tc>
        <w:tc>
          <w:tcPr>
            <w:tcW w:w="432" w:type="dxa"/>
            <w:tcBorders>
              <w:top w:val="nil"/>
              <w:left w:val="single" w:sz="4" w:space="0" w:color="D9D9D9"/>
              <w:bottom w:val="nil"/>
              <w:right w:val="single" w:sz="4" w:space="0" w:color="D9D9D9"/>
            </w:tcBorders>
            <w:vAlign w:val="center"/>
          </w:tcPr>
          <w:p w14:paraId="25D30974"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C1E5DC4" w14:textId="77777777" w:rsidR="00134EE6" w:rsidRDefault="00134EE6" w:rsidP="000749DA">
            <w:pPr>
              <w:spacing w:before="20" w:after="20"/>
              <w:jc w:val="center"/>
              <w:rPr>
                <w:b/>
                <w:bCs/>
                <w:color w:val="231F20"/>
                <w:sz w:val="20"/>
                <w:szCs w:val="20"/>
              </w:rPr>
            </w:pPr>
            <w:r>
              <w:rPr>
                <w:b/>
                <w:bCs/>
                <w:color w:val="231F20"/>
                <w:sz w:val="15"/>
                <w:szCs w:val="15"/>
              </w:rPr>
              <w:t>C–</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3FFEBA4" w14:textId="77777777" w:rsidR="00134EE6" w:rsidRDefault="00134EE6" w:rsidP="000749DA">
            <w:pPr>
              <w:spacing w:before="20" w:after="20"/>
              <w:jc w:val="center"/>
              <w:rPr>
                <w:b/>
                <w:bCs/>
                <w:color w:val="231F20"/>
                <w:sz w:val="20"/>
                <w:szCs w:val="20"/>
              </w:rPr>
            </w:pPr>
            <w:r>
              <w:rPr>
                <w:color w:val="595959"/>
                <w:sz w:val="15"/>
                <w:szCs w:val="15"/>
              </w:rPr>
              <w:t>70–73.9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BFFB857" w14:textId="77777777" w:rsidR="00134EE6" w:rsidRDefault="00134EE6" w:rsidP="000749DA">
            <w:pPr>
              <w:spacing w:before="20" w:after="20"/>
              <w:jc w:val="center"/>
              <w:rPr>
                <w:b/>
                <w:bCs/>
                <w:color w:val="231F20"/>
                <w:sz w:val="20"/>
                <w:szCs w:val="20"/>
              </w:rPr>
            </w:pPr>
            <w:r>
              <w:rPr>
                <w:color w:val="595959"/>
                <w:sz w:val="15"/>
                <w:szCs w:val="15"/>
              </w:rPr>
              <w:t>1.7</w:t>
            </w:r>
          </w:p>
        </w:tc>
      </w:tr>
      <w:tr w:rsidR="00134EE6" w14:paraId="6D239D82" w14:textId="77777777" w:rsidTr="000749DA">
        <w:tc>
          <w:tcPr>
            <w:tcW w:w="1498" w:type="dxa"/>
            <w:tcBorders>
              <w:top w:val="single" w:sz="4" w:space="0" w:color="D9D9D9"/>
              <w:left w:val="single" w:sz="4" w:space="0" w:color="D9D9D9"/>
              <w:bottom w:val="single" w:sz="4" w:space="0" w:color="D9D9D9"/>
              <w:right w:val="single" w:sz="4" w:space="0" w:color="D9D9D9"/>
            </w:tcBorders>
            <w:vAlign w:val="center"/>
          </w:tcPr>
          <w:p w14:paraId="64B53130" w14:textId="77777777" w:rsidR="00134EE6" w:rsidRDefault="00134EE6" w:rsidP="000749DA">
            <w:pPr>
              <w:spacing w:before="20" w:after="20"/>
              <w:jc w:val="center"/>
              <w:rPr>
                <w:b/>
                <w:bCs/>
                <w:color w:val="231F20"/>
                <w:sz w:val="20"/>
                <w:szCs w:val="20"/>
              </w:rPr>
            </w:pPr>
            <w:r>
              <w:rPr>
                <w:b/>
                <w:bCs/>
                <w:color w:val="231F20"/>
                <w:sz w:val="15"/>
                <w:szCs w:val="15"/>
              </w:rPr>
              <w:t>B+</w:t>
            </w:r>
          </w:p>
        </w:tc>
        <w:tc>
          <w:tcPr>
            <w:tcW w:w="2203" w:type="dxa"/>
            <w:tcBorders>
              <w:top w:val="single" w:sz="4" w:space="0" w:color="D9D9D9"/>
              <w:left w:val="single" w:sz="4" w:space="0" w:color="D9D9D9"/>
              <w:bottom w:val="single" w:sz="4" w:space="0" w:color="D9D9D9"/>
              <w:right w:val="single" w:sz="4" w:space="0" w:color="D9D9D9"/>
            </w:tcBorders>
            <w:vAlign w:val="center"/>
          </w:tcPr>
          <w:p w14:paraId="162CDB5A" w14:textId="77777777" w:rsidR="00134EE6" w:rsidRDefault="00134EE6" w:rsidP="000749DA">
            <w:pPr>
              <w:spacing w:before="20" w:after="20"/>
              <w:jc w:val="center"/>
              <w:rPr>
                <w:b/>
                <w:bCs/>
                <w:color w:val="231F20"/>
                <w:sz w:val="20"/>
                <w:szCs w:val="20"/>
              </w:rPr>
            </w:pPr>
            <w:r>
              <w:rPr>
                <w:color w:val="595959"/>
                <w:sz w:val="15"/>
                <w:szCs w:val="15"/>
              </w:rPr>
              <w:t>87–89.9</w:t>
            </w:r>
          </w:p>
        </w:tc>
        <w:tc>
          <w:tcPr>
            <w:tcW w:w="1498" w:type="dxa"/>
            <w:tcBorders>
              <w:top w:val="single" w:sz="4" w:space="0" w:color="D9D9D9"/>
              <w:left w:val="single" w:sz="4" w:space="0" w:color="D9D9D9"/>
              <w:bottom w:val="single" w:sz="4" w:space="0" w:color="D9D9D9"/>
              <w:right w:val="single" w:sz="4" w:space="0" w:color="D9D9D9"/>
            </w:tcBorders>
            <w:vAlign w:val="center"/>
          </w:tcPr>
          <w:p w14:paraId="51E7C829" w14:textId="77777777" w:rsidR="00134EE6" w:rsidRDefault="00134EE6" w:rsidP="000749DA">
            <w:pPr>
              <w:spacing w:before="20" w:after="20"/>
              <w:jc w:val="center"/>
              <w:rPr>
                <w:b/>
                <w:bCs/>
                <w:color w:val="231F20"/>
                <w:sz w:val="20"/>
                <w:szCs w:val="20"/>
              </w:rPr>
            </w:pPr>
            <w:r>
              <w:rPr>
                <w:color w:val="595959"/>
                <w:sz w:val="15"/>
                <w:szCs w:val="15"/>
              </w:rPr>
              <w:t>3.3</w:t>
            </w:r>
          </w:p>
        </w:tc>
        <w:tc>
          <w:tcPr>
            <w:tcW w:w="432" w:type="dxa"/>
            <w:tcBorders>
              <w:top w:val="nil"/>
              <w:left w:val="single" w:sz="4" w:space="0" w:color="D9D9D9"/>
              <w:bottom w:val="nil"/>
              <w:right w:val="single" w:sz="4" w:space="0" w:color="D9D9D9"/>
            </w:tcBorders>
            <w:vAlign w:val="center"/>
          </w:tcPr>
          <w:p w14:paraId="43F6BD23"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vAlign w:val="center"/>
          </w:tcPr>
          <w:p w14:paraId="6BC2C54C" w14:textId="77777777" w:rsidR="00134EE6" w:rsidRDefault="00134EE6" w:rsidP="000749DA">
            <w:pPr>
              <w:spacing w:before="20" w:after="20"/>
              <w:jc w:val="center"/>
              <w:rPr>
                <w:b/>
                <w:bCs/>
                <w:color w:val="231F20"/>
                <w:sz w:val="20"/>
                <w:szCs w:val="20"/>
              </w:rPr>
            </w:pPr>
            <w:r>
              <w:rPr>
                <w:b/>
                <w:bCs/>
                <w:color w:val="231F20"/>
                <w:sz w:val="15"/>
                <w:szCs w:val="15"/>
              </w:rPr>
              <w:t>D+</w:t>
            </w:r>
          </w:p>
        </w:tc>
        <w:tc>
          <w:tcPr>
            <w:tcW w:w="2203" w:type="dxa"/>
            <w:tcBorders>
              <w:top w:val="single" w:sz="4" w:space="0" w:color="D9D9D9"/>
              <w:left w:val="single" w:sz="4" w:space="0" w:color="D9D9D9"/>
              <w:bottom w:val="single" w:sz="4" w:space="0" w:color="D9D9D9"/>
              <w:right w:val="single" w:sz="4" w:space="0" w:color="D9D9D9"/>
            </w:tcBorders>
            <w:vAlign w:val="center"/>
          </w:tcPr>
          <w:p w14:paraId="2A17EFCB" w14:textId="77777777" w:rsidR="00134EE6" w:rsidRDefault="00134EE6" w:rsidP="000749DA">
            <w:pPr>
              <w:spacing w:before="20" w:after="20"/>
              <w:jc w:val="center"/>
              <w:rPr>
                <w:b/>
                <w:bCs/>
                <w:color w:val="231F20"/>
                <w:sz w:val="20"/>
                <w:szCs w:val="20"/>
              </w:rPr>
            </w:pPr>
            <w:r>
              <w:rPr>
                <w:color w:val="595959"/>
                <w:sz w:val="15"/>
                <w:szCs w:val="15"/>
              </w:rPr>
              <w:t>67–69.9</w:t>
            </w:r>
          </w:p>
        </w:tc>
        <w:tc>
          <w:tcPr>
            <w:tcW w:w="1498" w:type="dxa"/>
            <w:tcBorders>
              <w:top w:val="single" w:sz="4" w:space="0" w:color="D9D9D9"/>
              <w:left w:val="single" w:sz="4" w:space="0" w:color="D9D9D9"/>
              <w:bottom w:val="single" w:sz="4" w:space="0" w:color="D9D9D9"/>
              <w:right w:val="single" w:sz="4" w:space="0" w:color="D9D9D9"/>
            </w:tcBorders>
            <w:vAlign w:val="center"/>
          </w:tcPr>
          <w:p w14:paraId="735709E5" w14:textId="77777777" w:rsidR="00134EE6" w:rsidRDefault="00134EE6" w:rsidP="000749DA">
            <w:pPr>
              <w:spacing w:before="20" w:after="20"/>
              <w:jc w:val="center"/>
              <w:rPr>
                <w:b/>
                <w:bCs/>
                <w:color w:val="231F20"/>
                <w:sz w:val="20"/>
                <w:szCs w:val="20"/>
              </w:rPr>
            </w:pPr>
            <w:r>
              <w:rPr>
                <w:color w:val="595959"/>
                <w:sz w:val="15"/>
                <w:szCs w:val="15"/>
              </w:rPr>
              <w:t>1.3</w:t>
            </w:r>
          </w:p>
        </w:tc>
      </w:tr>
      <w:tr w:rsidR="00134EE6" w14:paraId="381BF2BD" w14:textId="77777777" w:rsidTr="000749DA">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A5E863B" w14:textId="77777777" w:rsidR="00134EE6" w:rsidRDefault="00134EE6" w:rsidP="000749DA">
            <w:pPr>
              <w:spacing w:before="20" w:after="20"/>
              <w:jc w:val="center"/>
              <w:rPr>
                <w:b/>
                <w:bCs/>
                <w:color w:val="231F20"/>
                <w:sz w:val="20"/>
                <w:szCs w:val="20"/>
              </w:rPr>
            </w:pPr>
            <w:r>
              <w:rPr>
                <w:b/>
                <w:bCs/>
                <w:color w:val="231F20"/>
                <w:sz w:val="15"/>
                <w:szCs w:val="15"/>
              </w:rPr>
              <w:t>B</w:t>
            </w:r>
            <w:r w:rsidRPr="00761379">
              <w:rPr>
                <w:b/>
                <w:bCs/>
                <w:color w:val="F2F2F2"/>
                <w:sz w:val="15"/>
                <w:szCs w:val="15"/>
              </w:rPr>
              <w:t>+</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7503E9A" w14:textId="77777777" w:rsidR="00134EE6" w:rsidRDefault="00134EE6" w:rsidP="000749DA">
            <w:pPr>
              <w:spacing w:before="20" w:after="20"/>
              <w:jc w:val="center"/>
              <w:rPr>
                <w:b/>
                <w:bCs/>
                <w:color w:val="231F20"/>
                <w:sz w:val="20"/>
                <w:szCs w:val="20"/>
              </w:rPr>
            </w:pPr>
            <w:r>
              <w:rPr>
                <w:color w:val="595959"/>
                <w:sz w:val="15"/>
                <w:szCs w:val="15"/>
              </w:rPr>
              <w:t>84–86.9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C7E8A7E" w14:textId="77777777" w:rsidR="00134EE6" w:rsidRDefault="00134EE6" w:rsidP="000749DA">
            <w:pPr>
              <w:spacing w:before="20" w:after="20"/>
              <w:jc w:val="center"/>
              <w:rPr>
                <w:b/>
                <w:bCs/>
                <w:color w:val="231F20"/>
                <w:sz w:val="20"/>
                <w:szCs w:val="20"/>
              </w:rPr>
            </w:pPr>
            <w:r>
              <w:rPr>
                <w:color w:val="595959"/>
                <w:sz w:val="15"/>
                <w:szCs w:val="15"/>
              </w:rPr>
              <w:t>3.0</w:t>
            </w:r>
          </w:p>
        </w:tc>
        <w:tc>
          <w:tcPr>
            <w:tcW w:w="432" w:type="dxa"/>
            <w:tcBorders>
              <w:top w:val="nil"/>
              <w:left w:val="single" w:sz="4" w:space="0" w:color="D9D9D9"/>
              <w:bottom w:val="nil"/>
              <w:right w:val="single" w:sz="4" w:space="0" w:color="D9D9D9"/>
            </w:tcBorders>
            <w:vAlign w:val="center"/>
          </w:tcPr>
          <w:p w14:paraId="6D93B081"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5E72F8F" w14:textId="77777777" w:rsidR="00134EE6" w:rsidRDefault="00134EE6" w:rsidP="000749DA">
            <w:pPr>
              <w:spacing w:before="20" w:after="20"/>
              <w:jc w:val="center"/>
              <w:rPr>
                <w:b/>
                <w:bCs/>
                <w:color w:val="231F20"/>
                <w:sz w:val="20"/>
                <w:szCs w:val="20"/>
              </w:rPr>
            </w:pPr>
            <w:r>
              <w:rPr>
                <w:b/>
                <w:bCs/>
                <w:color w:val="231F20"/>
                <w:sz w:val="15"/>
                <w:szCs w:val="15"/>
              </w:rPr>
              <w:t>D</w:t>
            </w:r>
            <w:r w:rsidRPr="00761379">
              <w:rPr>
                <w:b/>
                <w:bCs/>
                <w:color w:val="F2F2F2"/>
                <w:sz w:val="15"/>
                <w:szCs w:val="15"/>
              </w:rPr>
              <w:t>+</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11873F7" w14:textId="77777777" w:rsidR="00134EE6" w:rsidRDefault="00134EE6" w:rsidP="000749DA">
            <w:pPr>
              <w:spacing w:before="20" w:after="20"/>
              <w:jc w:val="center"/>
              <w:rPr>
                <w:b/>
                <w:bCs/>
                <w:color w:val="231F20"/>
                <w:sz w:val="20"/>
                <w:szCs w:val="20"/>
              </w:rPr>
            </w:pPr>
            <w:r>
              <w:rPr>
                <w:color w:val="595959"/>
                <w:sz w:val="15"/>
                <w:szCs w:val="15"/>
              </w:rPr>
              <w:t>64–66.9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2259D9A" w14:textId="77777777" w:rsidR="00134EE6" w:rsidRDefault="00134EE6" w:rsidP="000749DA">
            <w:pPr>
              <w:spacing w:before="20" w:after="20"/>
              <w:jc w:val="center"/>
              <w:rPr>
                <w:b/>
                <w:bCs/>
                <w:color w:val="231F20"/>
                <w:sz w:val="20"/>
                <w:szCs w:val="20"/>
              </w:rPr>
            </w:pPr>
            <w:r>
              <w:rPr>
                <w:color w:val="595959"/>
                <w:sz w:val="15"/>
                <w:szCs w:val="15"/>
              </w:rPr>
              <w:t>1.0</w:t>
            </w:r>
          </w:p>
        </w:tc>
      </w:tr>
      <w:tr w:rsidR="00134EE6" w14:paraId="4F2317C0" w14:textId="77777777" w:rsidTr="000749DA">
        <w:tc>
          <w:tcPr>
            <w:tcW w:w="1498" w:type="dxa"/>
            <w:tcBorders>
              <w:top w:val="single" w:sz="4" w:space="0" w:color="D9D9D9"/>
              <w:left w:val="single" w:sz="4" w:space="0" w:color="D9D9D9"/>
              <w:bottom w:val="single" w:sz="4" w:space="0" w:color="D9D9D9"/>
              <w:right w:val="single" w:sz="4" w:space="0" w:color="D9D9D9"/>
            </w:tcBorders>
            <w:vAlign w:val="center"/>
          </w:tcPr>
          <w:p w14:paraId="233C15AD" w14:textId="77777777" w:rsidR="00134EE6" w:rsidRDefault="00134EE6" w:rsidP="000749DA">
            <w:pPr>
              <w:spacing w:before="20" w:after="20"/>
              <w:jc w:val="center"/>
              <w:rPr>
                <w:b/>
                <w:bCs/>
                <w:color w:val="231F20"/>
                <w:sz w:val="20"/>
                <w:szCs w:val="20"/>
              </w:rPr>
            </w:pPr>
            <w:r>
              <w:rPr>
                <w:b/>
                <w:bCs/>
                <w:color w:val="231F20"/>
                <w:sz w:val="15"/>
                <w:szCs w:val="15"/>
              </w:rPr>
              <w:t>B–</w:t>
            </w:r>
          </w:p>
        </w:tc>
        <w:tc>
          <w:tcPr>
            <w:tcW w:w="2203" w:type="dxa"/>
            <w:tcBorders>
              <w:top w:val="single" w:sz="4" w:space="0" w:color="D9D9D9"/>
              <w:left w:val="single" w:sz="4" w:space="0" w:color="D9D9D9"/>
              <w:bottom w:val="single" w:sz="4" w:space="0" w:color="D9D9D9"/>
              <w:right w:val="single" w:sz="4" w:space="0" w:color="D9D9D9"/>
            </w:tcBorders>
            <w:vAlign w:val="center"/>
          </w:tcPr>
          <w:p w14:paraId="53185F98" w14:textId="77777777" w:rsidR="00134EE6" w:rsidRDefault="00134EE6" w:rsidP="000749DA">
            <w:pPr>
              <w:spacing w:before="20" w:after="20"/>
              <w:jc w:val="center"/>
              <w:rPr>
                <w:b/>
                <w:bCs/>
                <w:color w:val="231F20"/>
                <w:sz w:val="20"/>
                <w:szCs w:val="20"/>
              </w:rPr>
            </w:pPr>
            <w:r>
              <w:rPr>
                <w:color w:val="595959"/>
                <w:sz w:val="15"/>
                <w:szCs w:val="15"/>
              </w:rPr>
              <w:t>80–83.9</w:t>
            </w:r>
          </w:p>
        </w:tc>
        <w:tc>
          <w:tcPr>
            <w:tcW w:w="1498" w:type="dxa"/>
            <w:tcBorders>
              <w:top w:val="single" w:sz="4" w:space="0" w:color="D9D9D9"/>
              <w:left w:val="single" w:sz="4" w:space="0" w:color="D9D9D9"/>
              <w:bottom w:val="single" w:sz="4" w:space="0" w:color="D9D9D9"/>
              <w:right w:val="single" w:sz="4" w:space="0" w:color="D9D9D9"/>
            </w:tcBorders>
            <w:vAlign w:val="center"/>
          </w:tcPr>
          <w:p w14:paraId="69182A93" w14:textId="77777777" w:rsidR="00134EE6" w:rsidRDefault="00134EE6" w:rsidP="000749DA">
            <w:pPr>
              <w:spacing w:before="20" w:after="20"/>
              <w:jc w:val="center"/>
              <w:rPr>
                <w:b/>
                <w:bCs/>
                <w:color w:val="231F20"/>
                <w:sz w:val="20"/>
                <w:szCs w:val="20"/>
              </w:rPr>
            </w:pPr>
            <w:r>
              <w:rPr>
                <w:color w:val="595959"/>
                <w:sz w:val="15"/>
                <w:szCs w:val="15"/>
              </w:rPr>
              <w:t>2.7</w:t>
            </w:r>
          </w:p>
        </w:tc>
        <w:tc>
          <w:tcPr>
            <w:tcW w:w="432" w:type="dxa"/>
            <w:tcBorders>
              <w:top w:val="nil"/>
              <w:left w:val="single" w:sz="4" w:space="0" w:color="D9D9D9"/>
              <w:bottom w:val="nil"/>
              <w:right w:val="single" w:sz="4" w:space="0" w:color="D9D9D9"/>
            </w:tcBorders>
            <w:vAlign w:val="center"/>
          </w:tcPr>
          <w:p w14:paraId="5F2639DE"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vAlign w:val="center"/>
          </w:tcPr>
          <w:p w14:paraId="5886EC23" w14:textId="77777777" w:rsidR="00134EE6" w:rsidRDefault="00134EE6" w:rsidP="000749DA">
            <w:pPr>
              <w:spacing w:before="20" w:after="20"/>
              <w:jc w:val="center"/>
              <w:rPr>
                <w:b/>
                <w:bCs/>
                <w:color w:val="231F20"/>
                <w:sz w:val="20"/>
                <w:szCs w:val="20"/>
              </w:rPr>
            </w:pPr>
            <w:r>
              <w:rPr>
                <w:b/>
                <w:bCs/>
                <w:color w:val="231F20"/>
                <w:sz w:val="15"/>
                <w:szCs w:val="15"/>
              </w:rPr>
              <w:t>D–</w:t>
            </w:r>
          </w:p>
        </w:tc>
        <w:tc>
          <w:tcPr>
            <w:tcW w:w="2203" w:type="dxa"/>
            <w:tcBorders>
              <w:top w:val="single" w:sz="4" w:space="0" w:color="D9D9D9"/>
              <w:left w:val="single" w:sz="4" w:space="0" w:color="D9D9D9"/>
              <w:bottom w:val="single" w:sz="4" w:space="0" w:color="D9D9D9"/>
              <w:right w:val="single" w:sz="4" w:space="0" w:color="D9D9D9"/>
            </w:tcBorders>
            <w:vAlign w:val="center"/>
          </w:tcPr>
          <w:p w14:paraId="4B1DE989" w14:textId="77777777" w:rsidR="00134EE6" w:rsidRDefault="00134EE6" w:rsidP="000749DA">
            <w:pPr>
              <w:spacing w:before="20" w:after="20"/>
              <w:jc w:val="center"/>
              <w:rPr>
                <w:b/>
                <w:bCs/>
                <w:color w:val="231F20"/>
                <w:sz w:val="20"/>
                <w:szCs w:val="20"/>
              </w:rPr>
            </w:pPr>
            <w:r>
              <w:rPr>
                <w:color w:val="595959"/>
                <w:sz w:val="15"/>
                <w:szCs w:val="15"/>
              </w:rPr>
              <w:t>60–63.9</w:t>
            </w:r>
          </w:p>
        </w:tc>
        <w:tc>
          <w:tcPr>
            <w:tcW w:w="1498" w:type="dxa"/>
            <w:tcBorders>
              <w:top w:val="single" w:sz="4" w:space="0" w:color="D9D9D9"/>
              <w:left w:val="single" w:sz="4" w:space="0" w:color="D9D9D9"/>
              <w:bottom w:val="single" w:sz="4" w:space="0" w:color="D9D9D9"/>
              <w:right w:val="single" w:sz="4" w:space="0" w:color="D9D9D9"/>
            </w:tcBorders>
            <w:vAlign w:val="center"/>
          </w:tcPr>
          <w:p w14:paraId="5594F90C" w14:textId="77777777" w:rsidR="00134EE6" w:rsidRDefault="00134EE6" w:rsidP="000749DA">
            <w:pPr>
              <w:spacing w:before="20" w:after="20"/>
              <w:jc w:val="center"/>
              <w:rPr>
                <w:b/>
                <w:bCs/>
                <w:color w:val="231F20"/>
                <w:sz w:val="20"/>
                <w:szCs w:val="20"/>
              </w:rPr>
            </w:pPr>
            <w:r>
              <w:rPr>
                <w:color w:val="595959"/>
                <w:sz w:val="15"/>
                <w:szCs w:val="15"/>
              </w:rPr>
              <w:t>0.7</w:t>
            </w:r>
          </w:p>
        </w:tc>
      </w:tr>
      <w:tr w:rsidR="00134EE6" w14:paraId="131B9CCD" w14:textId="77777777" w:rsidTr="000749DA">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0530B27" w14:textId="77777777" w:rsidR="00134EE6" w:rsidRDefault="00134EE6" w:rsidP="000749DA">
            <w:pPr>
              <w:spacing w:before="20" w:after="20"/>
              <w:jc w:val="center"/>
              <w:rPr>
                <w:b/>
                <w:bCs/>
                <w:color w:val="231F20"/>
                <w:sz w:val="20"/>
                <w:szCs w:val="20"/>
              </w:rPr>
            </w:pPr>
            <w:r>
              <w:rPr>
                <w:b/>
                <w:bCs/>
                <w:color w:val="231F20"/>
                <w:sz w:val="15"/>
                <w:szCs w:val="15"/>
              </w:rPr>
              <w:t>C+</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CDF87F2" w14:textId="77777777" w:rsidR="00134EE6" w:rsidRDefault="00134EE6" w:rsidP="000749DA">
            <w:pPr>
              <w:spacing w:before="20" w:after="20"/>
              <w:jc w:val="center"/>
              <w:rPr>
                <w:b/>
                <w:bCs/>
                <w:color w:val="231F20"/>
                <w:sz w:val="20"/>
                <w:szCs w:val="20"/>
              </w:rPr>
            </w:pPr>
            <w:r>
              <w:rPr>
                <w:color w:val="595959"/>
                <w:sz w:val="15"/>
                <w:szCs w:val="15"/>
              </w:rPr>
              <w:t>77–79.9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66F3246" w14:textId="77777777" w:rsidR="00134EE6" w:rsidRDefault="00134EE6" w:rsidP="000749DA">
            <w:pPr>
              <w:spacing w:before="20" w:after="20"/>
              <w:jc w:val="center"/>
              <w:rPr>
                <w:b/>
                <w:bCs/>
                <w:color w:val="231F20"/>
                <w:sz w:val="20"/>
                <w:szCs w:val="20"/>
              </w:rPr>
            </w:pPr>
            <w:r>
              <w:rPr>
                <w:color w:val="595959"/>
                <w:sz w:val="15"/>
                <w:szCs w:val="15"/>
              </w:rPr>
              <w:t>2.3</w:t>
            </w:r>
          </w:p>
        </w:tc>
        <w:tc>
          <w:tcPr>
            <w:tcW w:w="432" w:type="dxa"/>
            <w:tcBorders>
              <w:top w:val="nil"/>
              <w:left w:val="single" w:sz="4" w:space="0" w:color="D9D9D9"/>
              <w:bottom w:val="nil"/>
              <w:right w:val="single" w:sz="4" w:space="0" w:color="D9D9D9"/>
            </w:tcBorders>
            <w:vAlign w:val="center"/>
          </w:tcPr>
          <w:p w14:paraId="72E8555C" w14:textId="77777777" w:rsidR="00134EE6" w:rsidRDefault="00134EE6" w:rsidP="000749DA">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61F9186" w14:textId="77777777" w:rsidR="00134EE6" w:rsidRDefault="00134EE6" w:rsidP="000749DA">
            <w:pPr>
              <w:spacing w:before="20" w:after="20"/>
              <w:jc w:val="center"/>
              <w:rPr>
                <w:b/>
                <w:bCs/>
                <w:color w:val="231F20"/>
                <w:sz w:val="20"/>
                <w:szCs w:val="20"/>
              </w:rPr>
            </w:pPr>
            <w:r>
              <w:rPr>
                <w:b/>
                <w:bCs/>
                <w:color w:val="231F20"/>
                <w:sz w:val="15"/>
                <w:szCs w:val="15"/>
              </w:rPr>
              <w:t>F</w:t>
            </w:r>
            <w:r w:rsidRPr="00761379">
              <w:rPr>
                <w:b/>
                <w:bCs/>
                <w:color w:val="F2F2F2"/>
                <w:sz w:val="15"/>
                <w:szCs w:val="15"/>
              </w:rPr>
              <w:t>+</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41E9920" w14:textId="77777777" w:rsidR="00134EE6" w:rsidRDefault="00134EE6" w:rsidP="000749DA">
            <w:pPr>
              <w:spacing w:before="20" w:after="20"/>
              <w:jc w:val="center"/>
              <w:rPr>
                <w:b/>
                <w:bCs/>
                <w:color w:val="231F20"/>
                <w:sz w:val="20"/>
                <w:szCs w:val="20"/>
              </w:rPr>
            </w:pPr>
            <w:r>
              <w:rPr>
                <w:color w:val="595959"/>
                <w:sz w:val="15"/>
                <w:szCs w:val="15"/>
              </w:rPr>
              <w:t>0–59.9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4E51320" w14:textId="77777777" w:rsidR="00134EE6" w:rsidRDefault="00134EE6" w:rsidP="000749DA">
            <w:pPr>
              <w:spacing w:before="20" w:after="20"/>
              <w:jc w:val="center"/>
              <w:rPr>
                <w:b/>
                <w:bCs/>
                <w:color w:val="231F20"/>
                <w:sz w:val="20"/>
                <w:szCs w:val="20"/>
              </w:rPr>
            </w:pPr>
            <w:r>
              <w:rPr>
                <w:color w:val="595959"/>
                <w:sz w:val="15"/>
                <w:szCs w:val="15"/>
              </w:rPr>
              <w:t>0.0</w:t>
            </w:r>
          </w:p>
        </w:tc>
      </w:tr>
    </w:tbl>
    <w:p w14:paraId="255B26C9" w14:textId="77777777" w:rsidR="00134EE6" w:rsidRDefault="00134EE6" w:rsidP="00134EE6">
      <w:r>
        <w:br w:type="page"/>
      </w:r>
    </w:p>
    <w:p w14:paraId="2C39D2A9" w14:textId="77777777" w:rsidR="006F4E6B" w:rsidRPr="00344FDF" w:rsidRDefault="006F4E6B">
      <w:pPr>
        <w:spacing w:after="70"/>
        <w:rPr>
          <w:sz w:val="18"/>
          <w:szCs w:val="18"/>
        </w:rPr>
      </w:pPr>
    </w:p>
    <w:tbl>
      <w:tblPr>
        <w:tblStyle w:val="TableGrid"/>
        <w:tblW w:w="10807" w:type="dxa"/>
        <w:tblBorders>
          <w:top w:val="none" w:sz="0" w:space="0" w:color="auto"/>
          <w:left w:val="single" w:sz="36" w:space="0" w:color="F58238"/>
          <w:bottom w:val="single" w:sz="18" w:space="0" w:color="D9531E"/>
          <w:right w:val="none" w:sz="0" w:space="0" w:color="auto"/>
          <w:insideH w:val="none" w:sz="0" w:space="0" w:color="auto"/>
          <w:insideV w:val="none" w:sz="0" w:space="0" w:color="auto"/>
        </w:tblBorders>
        <w:tblLook w:val="04A0" w:firstRow="1" w:lastRow="0" w:firstColumn="1" w:lastColumn="0" w:noHBand="0" w:noVBand="1"/>
      </w:tblPr>
      <w:tblGrid>
        <w:gridCol w:w="799"/>
        <w:gridCol w:w="10008"/>
      </w:tblGrid>
      <w:tr w:rsidR="006E1779" w14:paraId="7B127C28" w14:textId="77777777" w:rsidTr="0047527A">
        <w:tc>
          <w:tcPr>
            <w:tcW w:w="799" w:type="dxa"/>
            <w:vAlign w:val="center"/>
          </w:tcPr>
          <w:p w14:paraId="5047E0AE" w14:textId="418016AD" w:rsidR="006E1779" w:rsidRDefault="006E1779" w:rsidP="000749DA">
            <w:pPr>
              <w:spacing w:before="40" w:after="40"/>
              <w:ind w:left="72"/>
            </w:pPr>
            <w:r>
              <w:rPr>
                <w:noProof/>
              </w:rPr>
              <w:drawing>
                <wp:inline distT="0" distB="0" distL="0" distR="0" wp14:anchorId="69F2C9EE" wp14:editId="22399C8F">
                  <wp:extent cx="323850" cy="323850"/>
                  <wp:effectExtent l="0" t="0" r="0" b="0"/>
                  <wp:docPr id="205983433" name="Picture 20598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323850"/>
                          </a:xfrm>
                          <a:prstGeom prst="rect">
                            <a:avLst/>
                          </a:prstGeom>
                        </pic:spPr>
                      </pic:pic>
                    </a:graphicData>
                  </a:graphic>
                </wp:inline>
              </w:drawing>
            </w:r>
          </w:p>
        </w:tc>
        <w:tc>
          <w:tcPr>
            <w:tcW w:w="10008" w:type="dxa"/>
            <w:vAlign w:val="center"/>
          </w:tcPr>
          <w:p w14:paraId="7083604E" w14:textId="77777777" w:rsidR="006E1779" w:rsidRDefault="006E1779" w:rsidP="000749DA">
            <w:pPr>
              <w:spacing w:before="40" w:after="40"/>
            </w:pPr>
            <w:r>
              <w:rPr>
                <w:b/>
                <w:bCs/>
                <w:color w:val="231F20"/>
                <w:spacing w:val="8"/>
                <w:sz w:val="22"/>
                <w:szCs w:val="22"/>
              </w:rPr>
              <w:t xml:space="preserve">FACULTY </w:t>
            </w:r>
            <w:r>
              <w:rPr>
                <w:b/>
                <w:bCs/>
                <w:color w:val="1A1A1A"/>
                <w:spacing w:val="8"/>
                <w:sz w:val="22"/>
                <w:szCs w:val="22"/>
              </w:rPr>
              <w:t>&amp; LEADERSHIP</w:t>
            </w:r>
          </w:p>
        </w:tc>
      </w:tr>
    </w:tbl>
    <w:p w14:paraId="31AAE07E" w14:textId="77777777" w:rsidR="00002788" w:rsidRDefault="00002788">
      <w:pPr>
        <w:spacing w:after="70"/>
      </w:pPr>
    </w:p>
    <w:p w14:paraId="41536553" w14:textId="77777777" w:rsidR="006F4E6B" w:rsidRDefault="00000000">
      <w:pPr>
        <w:spacing w:after="110" w:line="275" w:lineRule="auto"/>
        <w:rPr>
          <w:color w:val="595959"/>
          <w:sz w:val="17"/>
          <w:szCs w:val="17"/>
        </w:rPr>
      </w:pPr>
      <w:r>
        <w:rPr>
          <w:color w:val="595959"/>
          <w:sz w:val="17"/>
          <w:szCs w:val="17"/>
        </w:rPr>
        <w:t xml:space="preserve">IVA faculty </w:t>
      </w:r>
      <w:proofErr w:type="gramStart"/>
      <w:r>
        <w:rPr>
          <w:color w:val="595959"/>
          <w:sz w:val="17"/>
          <w:szCs w:val="17"/>
        </w:rPr>
        <w:t>average</w:t>
      </w:r>
      <w:proofErr w:type="gramEnd"/>
      <w:r>
        <w:rPr>
          <w:color w:val="595959"/>
          <w:sz w:val="17"/>
          <w:szCs w:val="17"/>
        </w:rPr>
        <w:t xml:space="preserve"> more than 10 years of professional teaching experience. All instructors hold state certification and are highly qualified in their subject areas, with ongoing professional development to maintain excellence in virtual instruction.</w:t>
      </w:r>
    </w:p>
    <w:p w14:paraId="52C13923" w14:textId="77777777" w:rsidR="004F6403" w:rsidRDefault="004F6403" w:rsidP="004F6403">
      <w:pPr>
        <w:spacing w:before="100" w:line="276" w:lineRule="auto"/>
        <w:rPr>
          <w:color w:val="595959"/>
          <w:sz w:val="18"/>
          <w:szCs w:val="18"/>
        </w:rPr>
      </w:pPr>
    </w:p>
    <w:tbl>
      <w:tblPr>
        <w:tblStyle w:val="TableGrid"/>
        <w:tblW w:w="10790" w:type="dxa"/>
        <w:tblBorders>
          <w:top w:val="single" w:sz="24" w:space="0" w:color="F58238"/>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772B09" w14:paraId="64201746" w14:textId="77777777" w:rsidTr="0019034C">
        <w:tc>
          <w:tcPr>
            <w:tcW w:w="5395" w:type="dxa"/>
            <w:shd w:val="clear" w:color="auto" w:fill="F2F2F2"/>
            <w:vAlign w:val="center"/>
          </w:tcPr>
          <w:p w14:paraId="0BB08DBE" w14:textId="77777777" w:rsidR="00772B09" w:rsidRPr="0019034C" w:rsidRDefault="00772B09" w:rsidP="00655A9F">
            <w:pPr>
              <w:spacing w:before="40" w:after="16"/>
              <w:jc w:val="center"/>
              <w:rPr>
                <w:color w:val="D9531E"/>
              </w:rPr>
            </w:pPr>
            <w:r w:rsidRPr="0019034C">
              <w:rPr>
                <w:b/>
                <w:bCs/>
                <w:color w:val="D9531E"/>
                <w:sz w:val="34"/>
                <w:szCs w:val="34"/>
              </w:rPr>
              <w:t>10+</w:t>
            </w:r>
          </w:p>
          <w:p w14:paraId="0F3A5B8A" w14:textId="77777777" w:rsidR="00772B09" w:rsidRDefault="00772B09" w:rsidP="00655A9F">
            <w:pPr>
              <w:spacing w:before="40" w:after="80" w:line="276" w:lineRule="auto"/>
              <w:jc w:val="center"/>
              <w:rPr>
                <w:color w:val="595959"/>
                <w:sz w:val="17"/>
                <w:szCs w:val="17"/>
              </w:rPr>
            </w:pPr>
            <w:r>
              <w:rPr>
                <w:b/>
                <w:bCs/>
                <w:color w:val="1A1A1A"/>
                <w:sz w:val="16"/>
                <w:szCs w:val="16"/>
              </w:rPr>
              <w:t>Average Years of Teaching Experience</w:t>
            </w:r>
          </w:p>
        </w:tc>
        <w:tc>
          <w:tcPr>
            <w:tcW w:w="5395" w:type="dxa"/>
            <w:shd w:val="clear" w:color="auto" w:fill="1A1A1A"/>
            <w:vAlign w:val="center"/>
          </w:tcPr>
          <w:p w14:paraId="4CD6795E" w14:textId="77777777" w:rsidR="00772B09" w:rsidRPr="00772B09" w:rsidRDefault="00772B09" w:rsidP="00655A9F">
            <w:pPr>
              <w:spacing w:before="40" w:after="16"/>
              <w:jc w:val="center"/>
              <w:rPr>
                <w:color w:val="F58238"/>
              </w:rPr>
            </w:pPr>
            <w:r w:rsidRPr="00772B09">
              <w:rPr>
                <w:b/>
                <w:bCs/>
                <w:color w:val="F58238"/>
                <w:sz w:val="34"/>
                <w:szCs w:val="34"/>
              </w:rPr>
              <w:t>100%</w:t>
            </w:r>
          </w:p>
          <w:p w14:paraId="5AFAD73D" w14:textId="77777777" w:rsidR="00772B09" w:rsidRDefault="00772B09" w:rsidP="00655A9F">
            <w:pPr>
              <w:spacing w:before="40" w:after="80" w:line="276" w:lineRule="auto"/>
              <w:jc w:val="center"/>
              <w:rPr>
                <w:color w:val="595959"/>
                <w:sz w:val="17"/>
                <w:szCs w:val="17"/>
              </w:rPr>
            </w:pPr>
            <w:r>
              <w:rPr>
                <w:b/>
                <w:bCs/>
                <w:color w:val="FFFFFF"/>
                <w:sz w:val="16"/>
                <w:szCs w:val="16"/>
              </w:rPr>
              <w:t>State-Certified Faculty</w:t>
            </w:r>
          </w:p>
        </w:tc>
      </w:tr>
    </w:tbl>
    <w:p w14:paraId="63F9059D" w14:textId="77777777" w:rsidR="004F6403" w:rsidRDefault="004F6403" w:rsidP="00344FDF">
      <w:pPr>
        <w:spacing w:before="320" w:after="45"/>
        <w:rPr>
          <w:b/>
          <w:bCs/>
          <w:color w:val="231F20"/>
          <w:sz w:val="20"/>
          <w:szCs w:val="20"/>
        </w:rPr>
      </w:pPr>
      <w:r>
        <w:rPr>
          <w:b/>
          <w:bCs/>
          <w:color w:val="231F20"/>
          <w:sz w:val="20"/>
          <w:szCs w:val="20"/>
        </w:rPr>
        <w:t>School Leadership</w:t>
      </w:r>
    </w:p>
    <w:tbl>
      <w:tblPr>
        <w:tblStyle w:val="TableGrid"/>
        <w:tblW w:w="10814" w:type="dxa"/>
        <w:tblBorders>
          <w:top w:val="single" w:sz="24" w:space="0" w:color="F58238"/>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06"/>
        <w:gridCol w:w="8208"/>
      </w:tblGrid>
      <w:tr w:rsidR="004F6403" w14:paraId="193DE3AE" w14:textId="77777777" w:rsidTr="004F6403">
        <w:tc>
          <w:tcPr>
            <w:tcW w:w="2606" w:type="dxa"/>
            <w:vAlign w:val="center"/>
          </w:tcPr>
          <w:p w14:paraId="63593CE3" w14:textId="77777777" w:rsidR="004F6403" w:rsidRPr="00235222" w:rsidRDefault="004F6403" w:rsidP="000749DA">
            <w:pPr>
              <w:spacing w:before="40" w:after="40"/>
              <w:rPr>
                <w:b/>
                <w:bCs/>
                <w:color w:val="231F20"/>
                <w:sz w:val="16"/>
                <w:szCs w:val="16"/>
              </w:rPr>
            </w:pPr>
            <w:r w:rsidRPr="00235222">
              <w:rPr>
                <w:b/>
                <w:bCs/>
                <w:color w:val="1A1A1A"/>
                <w:sz w:val="16"/>
                <w:szCs w:val="16"/>
              </w:rPr>
              <w:t>Principal</w:t>
            </w:r>
          </w:p>
        </w:tc>
        <w:tc>
          <w:tcPr>
            <w:tcW w:w="8208" w:type="dxa"/>
            <w:vAlign w:val="center"/>
          </w:tcPr>
          <w:p w14:paraId="7181BD09" w14:textId="77777777" w:rsidR="004F6403" w:rsidRPr="00235222" w:rsidRDefault="004F6403" w:rsidP="000749DA">
            <w:pPr>
              <w:spacing w:before="40" w:after="40"/>
              <w:rPr>
                <w:b/>
                <w:bCs/>
                <w:color w:val="231F20"/>
                <w:sz w:val="16"/>
                <w:szCs w:val="16"/>
              </w:rPr>
            </w:pPr>
            <w:r w:rsidRPr="00235222">
              <w:rPr>
                <w:color w:val="595959"/>
                <w:sz w:val="16"/>
                <w:szCs w:val="16"/>
              </w:rPr>
              <w:t>Lorelyn Johnson</w:t>
            </w:r>
          </w:p>
        </w:tc>
      </w:tr>
      <w:tr w:rsidR="004F6403" w14:paraId="30880CC7" w14:textId="77777777" w:rsidTr="004F6403">
        <w:tc>
          <w:tcPr>
            <w:tcW w:w="2606" w:type="dxa"/>
            <w:shd w:val="clear" w:color="auto" w:fill="F2F2F2"/>
            <w:vAlign w:val="center"/>
          </w:tcPr>
          <w:p w14:paraId="765442C7" w14:textId="77777777" w:rsidR="004F6403" w:rsidRPr="00235222" w:rsidRDefault="004F6403" w:rsidP="000749DA">
            <w:pPr>
              <w:spacing w:before="40" w:after="40"/>
              <w:rPr>
                <w:b/>
                <w:bCs/>
                <w:color w:val="231F20"/>
                <w:sz w:val="16"/>
                <w:szCs w:val="16"/>
              </w:rPr>
            </w:pPr>
            <w:r w:rsidRPr="00235222">
              <w:rPr>
                <w:b/>
                <w:bCs/>
                <w:color w:val="1A1A1A"/>
                <w:sz w:val="16"/>
                <w:szCs w:val="16"/>
              </w:rPr>
              <w:t>Assistant Principals</w:t>
            </w:r>
          </w:p>
        </w:tc>
        <w:tc>
          <w:tcPr>
            <w:tcW w:w="8208" w:type="dxa"/>
            <w:shd w:val="clear" w:color="auto" w:fill="F2F2F2"/>
            <w:vAlign w:val="center"/>
          </w:tcPr>
          <w:p w14:paraId="1992D1D1" w14:textId="77777777" w:rsidR="004F6403" w:rsidRPr="00235222" w:rsidRDefault="004F6403" w:rsidP="000749DA">
            <w:pPr>
              <w:spacing w:before="40" w:after="40"/>
              <w:rPr>
                <w:b/>
                <w:bCs/>
                <w:color w:val="231F20"/>
                <w:sz w:val="16"/>
                <w:szCs w:val="16"/>
              </w:rPr>
            </w:pPr>
            <w:r w:rsidRPr="00235222">
              <w:rPr>
                <w:color w:val="595959"/>
                <w:sz w:val="16"/>
                <w:szCs w:val="16"/>
              </w:rPr>
              <w:t>Melissa Osborn, Junett Johnston</w:t>
            </w:r>
          </w:p>
        </w:tc>
      </w:tr>
    </w:tbl>
    <w:p w14:paraId="6E5EFD91" w14:textId="77777777" w:rsidR="004F6403" w:rsidRDefault="004F6403" w:rsidP="00344FDF">
      <w:pPr>
        <w:spacing w:before="320" w:after="45"/>
      </w:pPr>
      <w:r>
        <w:rPr>
          <w:b/>
          <w:bCs/>
          <w:color w:val="231F20"/>
          <w:sz w:val="20"/>
          <w:szCs w:val="20"/>
        </w:rPr>
        <w:t>Student Support</w:t>
      </w:r>
    </w:p>
    <w:tbl>
      <w:tblPr>
        <w:tblW w:w="10800" w:type="dxa"/>
        <w:tblCellMar>
          <w:left w:w="10" w:type="dxa"/>
          <w:right w:w="10" w:type="dxa"/>
        </w:tblCellMar>
        <w:tblLook w:val="04A0" w:firstRow="1" w:lastRow="0" w:firstColumn="1" w:lastColumn="0" w:noHBand="0" w:noVBand="1"/>
      </w:tblPr>
      <w:tblGrid>
        <w:gridCol w:w="5400"/>
        <w:gridCol w:w="5400"/>
      </w:tblGrid>
      <w:tr w:rsidR="004F6403" w14:paraId="3763A78C" w14:textId="77777777" w:rsidTr="000749DA">
        <w:tc>
          <w:tcPr>
            <w:tcW w:w="5400" w:type="dxa"/>
            <w:tcMar>
              <w:top w:w="90" w:type="dxa"/>
              <w:left w:w="110" w:type="dxa"/>
              <w:bottom w:w="90" w:type="dxa"/>
              <w:right w:w="110" w:type="dxa"/>
            </w:tcMar>
            <w:vAlign w:val="center"/>
          </w:tcPr>
          <w:p w14:paraId="4D328442"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Certified teacher support</w:t>
            </w:r>
          </w:p>
        </w:tc>
        <w:tc>
          <w:tcPr>
            <w:tcW w:w="5400" w:type="dxa"/>
            <w:tcMar>
              <w:top w:w="90" w:type="dxa"/>
              <w:left w:w="110" w:type="dxa"/>
              <w:bottom w:w="90" w:type="dxa"/>
              <w:right w:w="110" w:type="dxa"/>
            </w:tcMar>
            <w:vAlign w:val="center"/>
          </w:tcPr>
          <w:p w14:paraId="2608B710" w14:textId="77777777" w:rsidR="004F6403" w:rsidRDefault="004F6403" w:rsidP="000749DA">
            <w:pPr>
              <w:spacing w:after="42"/>
              <w:ind w:left="130" w:hanging="130"/>
            </w:pPr>
            <w:r w:rsidRPr="004F6403">
              <w:rPr>
                <w:color w:val="D9531E"/>
                <w:sz w:val="13"/>
                <w:szCs w:val="13"/>
              </w:rPr>
              <w:t xml:space="preserve">● </w:t>
            </w:r>
            <w:r>
              <w:rPr>
                <w:color w:val="595959"/>
                <w:sz w:val="16"/>
                <w:szCs w:val="16"/>
              </w:rPr>
              <w:t>Academic advising</w:t>
            </w:r>
          </w:p>
        </w:tc>
      </w:tr>
      <w:tr w:rsidR="004F6403" w14:paraId="37937528" w14:textId="77777777" w:rsidTr="000749DA">
        <w:tc>
          <w:tcPr>
            <w:tcW w:w="5400" w:type="dxa"/>
            <w:tcMar>
              <w:top w:w="90" w:type="dxa"/>
              <w:left w:w="110" w:type="dxa"/>
              <w:bottom w:w="90" w:type="dxa"/>
              <w:right w:w="110" w:type="dxa"/>
            </w:tcMar>
            <w:vAlign w:val="center"/>
          </w:tcPr>
          <w:p w14:paraId="051F6B52"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Virtual office hours</w:t>
            </w:r>
          </w:p>
        </w:tc>
        <w:tc>
          <w:tcPr>
            <w:tcW w:w="5400" w:type="dxa"/>
            <w:tcMar>
              <w:top w:w="90" w:type="dxa"/>
              <w:left w:w="110" w:type="dxa"/>
              <w:bottom w:w="90" w:type="dxa"/>
              <w:right w:w="110" w:type="dxa"/>
            </w:tcMar>
            <w:vAlign w:val="center"/>
          </w:tcPr>
          <w:p w14:paraId="2164EAE1"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Individualized academic guidance</w:t>
            </w:r>
          </w:p>
        </w:tc>
      </w:tr>
      <w:tr w:rsidR="004F6403" w14:paraId="0F4F8B2C" w14:textId="77777777" w:rsidTr="000749DA">
        <w:tc>
          <w:tcPr>
            <w:tcW w:w="5400" w:type="dxa"/>
            <w:tcMar>
              <w:top w:w="90" w:type="dxa"/>
              <w:left w:w="110" w:type="dxa"/>
              <w:bottom w:w="90" w:type="dxa"/>
              <w:right w:w="110" w:type="dxa"/>
            </w:tcMar>
            <w:vAlign w:val="center"/>
          </w:tcPr>
          <w:p w14:paraId="2F025AF2"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Family communication</w:t>
            </w:r>
          </w:p>
        </w:tc>
        <w:tc>
          <w:tcPr>
            <w:tcW w:w="5400" w:type="dxa"/>
            <w:tcMar>
              <w:top w:w="90" w:type="dxa"/>
              <w:left w:w="110" w:type="dxa"/>
              <w:bottom w:w="90" w:type="dxa"/>
              <w:right w:w="110" w:type="dxa"/>
            </w:tcMar>
            <w:vAlign w:val="center"/>
          </w:tcPr>
          <w:p w14:paraId="0867C079"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Progress monitoring</w:t>
            </w:r>
          </w:p>
        </w:tc>
      </w:tr>
      <w:tr w:rsidR="004F6403" w14:paraId="6A1FF2FD" w14:textId="77777777" w:rsidTr="000749DA">
        <w:tc>
          <w:tcPr>
            <w:tcW w:w="5400" w:type="dxa"/>
            <w:tcMar>
              <w:top w:w="90" w:type="dxa"/>
              <w:left w:w="110" w:type="dxa"/>
              <w:bottom w:w="90" w:type="dxa"/>
              <w:right w:w="110" w:type="dxa"/>
            </w:tcMar>
            <w:vAlign w:val="center"/>
          </w:tcPr>
          <w:p w14:paraId="799AC6B6"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College and career readiness support</w:t>
            </w:r>
          </w:p>
        </w:tc>
        <w:tc>
          <w:tcPr>
            <w:tcW w:w="5400" w:type="dxa"/>
            <w:tcMar>
              <w:top w:w="90" w:type="dxa"/>
              <w:left w:w="110" w:type="dxa"/>
              <w:bottom w:w="90" w:type="dxa"/>
              <w:right w:w="110" w:type="dxa"/>
            </w:tcMar>
            <w:vAlign w:val="center"/>
          </w:tcPr>
          <w:p w14:paraId="41C62901" w14:textId="77777777" w:rsidR="004F6403" w:rsidRDefault="004F6403" w:rsidP="000749DA">
            <w:pPr>
              <w:spacing w:after="42"/>
              <w:ind w:left="130" w:hanging="130"/>
            </w:pPr>
            <w:r w:rsidRPr="004F6403">
              <w:rPr>
                <w:color w:val="D9531E"/>
                <w:sz w:val="13"/>
                <w:szCs w:val="13"/>
              </w:rPr>
              <w:t>●</w:t>
            </w:r>
            <w:r>
              <w:rPr>
                <w:color w:val="C9971F"/>
                <w:sz w:val="13"/>
                <w:szCs w:val="13"/>
              </w:rPr>
              <w:t xml:space="preserve"> </w:t>
            </w:r>
            <w:r>
              <w:rPr>
                <w:color w:val="595959"/>
                <w:sz w:val="16"/>
                <w:szCs w:val="16"/>
              </w:rPr>
              <w:t>Secure student-teacher messaging</w:t>
            </w:r>
          </w:p>
        </w:tc>
      </w:tr>
    </w:tbl>
    <w:p w14:paraId="66B9B5C4" w14:textId="77777777" w:rsidR="004F6403" w:rsidRDefault="004F6403" w:rsidP="00344FDF">
      <w:pPr>
        <w:spacing w:before="320" w:after="45"/>
      </w:pPr>
      <w:r>
        <w:rPr>
          <w:b/>
          <w:bCs/>
          <w:color w:val="231F20"/>
          <w:sz w:val="20"/>
          <w:szCs w:val="20"/>
        </w:rPr>
        <w:t>Learning Environment</w:t>
      </w:r>
    </w:p>
    <w:p w14:paraId="79A08CCF" w14:textId="77777777" w:rsidR="004F6403" w:rsidRDefault="004F6403" w:rsidP="004F6403">
      <w:pPr>
        <w:spacing w:after="130" w:line="275" w:lineRule="auto"/>
      </w:pPr>
      <w:r>
        <w:rPr>
          <w:color w:val="595959"/>
          <w:sz w:val="18"/>
          <w:szCs w:val="18"/>
        </w:rPr>
        <w:t>Instruction is delivered through Ignitia, a nationally used Christian curriculum and learning management system.</w:t>
      </w:r>
    </w:p>
    <w:tbl>
      <w:tblPr>
        <w:tblStyle w:val="TableGrid"/>
        <w:tblW w:w="10788" w:type="dxa"/>
        <w:tblBorders>
          <w:top w:val="single" w:sz="24" w:space="0" w:color="F58238"/>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97"/>
        <w:gridCol w:w="2697"/>
        <w:gridCol w:w="2697"/>
        <w:gridCol w:w="2697"/>
      </w:tblGrid>
      <w:tr w:rsidR="004F6403" w14:paraId="3EEB1BC5" w14:textId="77777777" w:rsidTr="004F6403">
        <w:trPr>
          <w:trHeight w:val="1584"/>
        </w:trPr>
        <w:tc>
          <w:tcPr>
            <w:tcW w:w="2697" w:type="dxa"/>
          </w:tcPr>
          <w:p w14:paraId="0C92FAEE" w14:textId="77777777" w:rsidR="004F6403" w:rsidRDefault="004F6403" w:rsidP="000749DA">
            <w:pPr>
              <w:spacing w:before="120" w:after="65"/>
              <w:jc w:val="center"/>
            </w:pPr>
            <w:r>
              <w:rPr>
                <w:noProof/>
              </w:rPr>
              <w:drawing>
                <wp:inline distT="0" distB="0" distL="0" distR="0" wp14:anchorId="5C9525DD" wp14:editId="2B72D376">
                  <wp:extent cx="438150" cy="438150"/>
                  <wp:effectExtent l="0" t="0" r="0" b="0"/>
                  <wp:docPr id="1363345845" name="Picture 136334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45845" name="Picture 136334584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pic:spPr>
                      </pic:pic>
                    </a:graphicData>
                  </a:graphic>
                </wp:inline>
              </w:drawing>
            </w:r>
          </w:p>
          <w:p w14:paraId="7DB1260B" w14:textId="77777777" w:rsidR="004F6403" w:rsidRDefault="004F6403" w:rsidP="000749DA">
            <w:pPr>
              <w:spacing w:after="50"/>
              <w:jc w:val="center"/>
            </w:pPr>
            <w:r>
              <w:rPr>
                <w:b/>
                <w:bCs/>
                <w:color w:val="231F20"/>
                <w:sz w:val="18"/>
                <w:szCs w:val="18"/>
              </w:rPr>
              <w:t>Platform</w:t>
            </w:r>
          </w:p>
          <w:p w14:paraId="100D6CEF" w14:textId="72069364" w:rsidR="004F6403" w:rsidRDefault="004F6403" w:rsidP="000749DA">
            <w:pPr>
              <w:spacing w:after="130" w:line="275" w:lineRule="auto"/>
              <w:jc w:val="center"/>
            </w:pPr>
            <w:r>
              <w:rPr>
                <w:color w:val="595959"/>
                <w:sz w:val="16"/>
                <w:szCs w:val="16"/>
              </w:rPr>
              <w:t xml:space="preserve">Delivered through </w:t>
            </w:r>
            <w:proofErr w:type="spellStart"/>
            <w:r>
              <w:rPr>
                <w:color w:val="595959"/>
                <w:sz w:val="16"/>
                <w:szCs w:val="16"/>
              </w:rPr>
              <w:t>Ignitia's</w:t>
            </w:r>
            <w:proofErr w:type="spellEnd"/>
            <w:r>
              <w:rPr>
                <w:color w:val="595959"/>
                <w:sz w:val="16"/>
                <w:szCs w:val="16"/>
              </w:rPr>
              <w:t xml:space="preserve"> Christian curriculum and LMS</w:t>
            </w:r>
          </w:p>
        </w:tc>
        <w:tc>
          <w:tcPr>
            <w:tcW w:w="2697" w:type="dxa"/>
          </w:tcPr>
          <w:p w14:paraId="6E18C6E4" w14:textId="77777777" w:rsidR="004F6403" w:rsidRDefault="004F6403" w:rsidP="000749DA">
            <w:pPr>
              <w:spacing w:before="120" w:after="65"/>
              <w:jc w:val="center"/>
            </w:pPr>
            <w:r>
              <w:rPr>
                <w:noProof/>
              </w:rPr>
              <w:drawing>
                <wp:inline distT="0" distB="0" distL="0" distR="0" wp14:anchorId="36759CFF" wp14:editId="598CC278">
                  <wp:extent cx="438150" cy="438150"/>
                  <wp:effectExtent l="0" t="0" r="0" b="0"/>
                  <wp:docPr id="1166273561" name="Picture 116627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73561" name="Picture 116627356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pic:spPr>
                      </pic:pic>
                    </a:graphicData>
                  </a:graphic>
                </wp:inline>
              </w:drawing>
            </w:r>
          </w:p>
          <w:p w14:paraId="47931044" w14:textId="77777777" w:rsidR="004F6403" w:rsidRDefault="004F6403" w:rsidP="000749DA">
            <w:pPr>
              <w:spacing w:after="50"/>
              <w:jc w:val="center"/>
            </w:pPr>
            <w:r>
              <w:rPr>
                <w:b/>
                <w:bCs/>
                <w:color w:val="231F20"/>
                <w:sz w:val="18"/>
                <w:szCs w:val="18"/>
              </w:rPr>
              <w:t>Support</w:t>
            </w:r>
          </w:p>
          <w:p w14:paraId="6FE3C8DB" w14:textId="52164C14" w:rsidR="004F6403" w:rsidRDefault="004F6403" w:rsidP="000749DA">
            <w:pPr>
              <w:spacing w:after="80" w:line="276" w:lineRule="auto"/>
              <w:jc w:val="center"/>
            </w:pPr>
            <w:r>
              <w:rPr>
                <w:color w:val="595959"/>
                <w:sz w:val="16"/>
                <w:szCs w:val="16"/>
              </w:rPr>
              <w:t>Instructors, virtual office hours, and academic advisors</w:t>
            </w:r>
          </w:p>
        </w:tc>
        <w:tc>
          <w:tcPr>
            <w:tcW w:w="2697" w:type="dxa"/>
          </w:tcPr>
          <w:p w14:paraId="109D76B1" w14:textId="77777777" w:rsidR="004F6403" w:rsidRDefault="004F6403" w:rsidP="000749DA">
            <w:pPr>
              <w:spacing w:before="120" w:after="65"/>
              <w:jc w:val="center"/>
            </w:pPr>
            <w:r>
              <w:rPr>
                <w:noProof/>
              </w:rPr>
              <w:drawing>
                <wp:inline distT="0" distB="0" distL="0" distR="0" wp14:anchorId="092B218B" wp14:editId="5B511888">
                  <wp:extent cx="438150" cy="438150"/>
                  <wp:effectExtent l="0" t="0" r="0" b="0"/>
                  <wp:docPr id="695162562" name="Picture 69516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62562" name="Picture 69516256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pic:spPr>
                      </pic:pic>
                    </a:graphicData>
                  </a:graphic>
                </wp:inline>
              </w:drawing>
            </w:r>
          </w:p>
          <w:p w14:paraId="03DF24F8" w14:textId="77777777" w:rsidR="004F6403" w:rsidRDefault="004F6403" w:rsidP="000749DA">
            <w:pPr>
              <w:spacing w:after="50"/>
              <w:jc w:val="center"/>
            </w:pPr>
            <w:r>
              <w:rPr>
                <w:b/>
                <w:bCs/>
                <w:color w:val="231F20"/>
                <w:sz w:val="18"/>
                <w:szCs w:val="18"/>
              </w:rPr>
              <w:t>Communication</w:t>
            </w:r>
          </w:p>
          <w:p w14:paraId="2299E835" w14:textId="77777777" w:rsidR="004F6403" w:rsidRDefault="004F6403" w:rsidP="000749DA">
            <w:pPr>
              <w:spacing w:after="80" w:line="276" w:lineRule="auto"/>
              <w:jc w:val="center"/>
            </w:pPr>
            <w:r>
              <w:rPr>
                <w:color w:val="595959"/>
                <w:sz w:val="16"/>
                <w:szCs w:val="16"/>
              </w:rPr>
              <w:t>Secure student-teacher and family messaging</w:t>
            </w:r>
          </w:p>
        </w:tc>
        <w:tc>
          <w:tcPr>
            <w:tcW w:w="2697" w:type="dxa"/>
          </w:tcPr>
          <w:p w14:paraId="056DEFE1" w14:textId="77777777" w:rsidR="004F6403" w:rsidRDefault="004F6403" w:rsidP="000749DA">
            <w:pPr>
              <w:spacing w:before="120" w:after="65"/>
              <w:jc w:val="center"/>
            </w:pPr>
            <w:r>
              <w:rPr>
                <w:noProof/>
              </w:rPr>
              <w:drawing>
                <wp:inline distT="0" distB="0" distL="0" distR="0" wp14:anchorId="18E37ECC" wp14:editId="1D04C76A">
                  <wp:extent cx="438150" cy="438150"/>
                  <wp:effectExtent l="0" t="0" r="0" b="0"/>
                  <wp:docPr id="1792726983" name="Picture 179272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26983" name="Picture 179272698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pic:spPr>
                      </pic:pic>
                    </a:graphicData>
                  </a:graphic>
                </wp:inline>
              </w:drawing>
            </w:r>
          </w:p>
          <w:p w14:paraId="65984E2C" w14:textId="77777777" w:rsidR="004F6403" w:rsidRDefault="004F6403" w:rsidP="000749DA">
            <w:pPr>
              <w:spacing w:after="50"/>
              <w:jc w:val="center"/>
            </w:pPr>
            <w:r>
              <w:rPr>
                <w:b/>
                <w:bCs/>
                <w:color w:val="231F20"/>
                <w:sz w:val="18"/>
                <w:szCs w:val="18"/>
              </w:rPr>
              <w:t>Progress Tracking</w:t>
            </w:r>
          </w:p>
          <w:p w14:paraId="1EFBDA1C" w14:textId="6BECA87F" w:rsidR="004F6403" w:rsidRDefault="004F6403" w:rsidP="000749DA">
            <w:pPr>
              <w:spacing w:after="80" w:line="276" w:lineRule="auto"/>
              <w:jc w:val="center"/>
            </w:pPr>
            <w:r>
              <w:rPr>
                <w:color w:val="595959"/>
                <w:sz w:val="16"/>
                <w:szCs w:val="16"/>
              </w:rPr>
              <w:t>Real-time dashboards to monitor performance and pacing</w:t>
            </w:r>
          </w:p>
        </w:tc>
      </w:tr>
    </w:tbl>
    <w:p w14:paraId="4B6C929E" w14:textId="77777777" w:rsidR="00002788" w:rsidRDefault="00002788" w:rsidP="00344FDF">
      <w:pPr>
        <w:spacing w:before="240"/>
      </w:pPr>
    </w:p>
    <w:tbl>
      <w:tblPr>
        <w:tblStyle w:val="TableGrid"/>
        <w:tblW w:w="0" w:type="auto"/>
        <w:tblLook w:val="04A0" w:firstRow="1" w:lastRow="0" w:firstColumn="1" w:lastColumn="0" w:noHBand="0" w:noVBand="1"/>
      </w:tblPr>
      <w:tblGrid>
        <w:gridCol w:w="10755"/>
      </w:tblGrid>
      <w:tr w:rsidR="00002788" w14:paraId="763CC54C" w14:textId="77777777" w:rsidTr="000749DA">
        <w:tc>
          <w:tcPr>
            <w:tcW w:w="10790" w:type="dxa"/>
            <w:tcBorders>
              <w:top w:val="nil"/>
              <w:left w:val="single" w:sz="36" w:space="0" w:color="F58238"/>
              <w:bottom w:val="single" w:sz="12" w:space="0" w:color="D9531E"/>
              <w:right w:val="nil"/>
            </w:tcBorders>
            <w:vAlign w:val="center"/>
          </w:tcPr>
          <w:p w14:paraId="4C7316C1" w14:textId="7290CBEB" w:rsidR="00002788" w:rsidRDefault="004F6403" w:rsidP="000749DA">
            <w:pPr>
              <w:spacing w:before="40" w:after="40"/>
              <w:ind w:left="72"/>
            </w:pPr>
            <w:r>
              <w:rPr>
                <w:b/>
                <w:bCs/>
                <w:color w:val="1A1A1A"/>
                <w:spacing w:val="8"/>
                <w:sz w:val="22"/>
                <w:szCs w:val="22"/>
              </w:rPr>
              <w:t>ACADEMIC QUALITY AND TRANSCRIPT CONTEXT</w:t>
            </w:r>
          </w:p>
        </w:tc>
      </w:tr>
    </w:tbl>
    <w:p w14:paraId="62E6D480" w14:textId="77777777" w:rsidR="00002788" w:rsidRPr="00344FDF" w:rsidRDefault="00002788">
      <w:pPr>
        <w:spacing w:after="70"/>
        <w:rPr>
          <w:sz w:val="18"/>
          <w:szCs w:val="18"/>
        </w:rPr>
      </w:pPr>
    </w:p>
    <w:tbl>
      <w:tblPr>
        <w:tblW w:w="10800" w:type="dxa"/>
        <w:tblCellMar>
          <w:left w:w="10" w:type="dxa"/>
          <w:right w:w="10" w:type="dxa"/>
        </w:tblCellMar>
        <w:tblLook w:val="04A0" w:firstRow="1" w:lastRow="0" w:firstColumn="1" w:lastColumn="0" w:noHBand="0" w:noVBand="1"/>
      </w:tblPr>
      <w:tblGrid>
        <w:gridCol w:w="5400"/>
        <w:gridCol w:w="5400"/>
      </w:tblGrid>
      <w:tr w:rsidR="006F4E6B" w14:paraId="71D8AAD2" w14:textId="77777777" w:rsidTr="00065C30">
        <w:tc>
          <w:tcPr>
            <w:tcW w:w="5400" w:type="dxa"/>
            <w:tcMar>
              <w:top w:w="90" w:type="dxa"/>
              <w:left w:w="110" w:type="dxa"/>
              <w:bottom w:w="90" w:type="dxa"/>
              <w:right w:w="110" w:type="dxa"/>
            </w:tcMar>
            <w:vAlign w:val="center"/>
          </w:tcPr>
          <w:p w14:paraId="2F3C7DFA" w14:textId="77777777" w:rsidR="006F4E6B" w:rsidRDefault="00000000">
            <w:pPr>
              <w:spacing w:after="42"/>
              <w:ind w:left="130" w:hanging="130"/>
            </w:pPr>
            <w:r>
              <w:rPr>
                <w:color w:val="D9531E"/>
                <w:sz w:val="13"/>
                <w:szCs w:val="13"/>
              </w:rPr>
              <w:t xml:space="preserve">● </w:t>
            </w:r>
            <w:r>
              <w:rPr>
                <w:color w:val="595959"/>
                <w:sz w:val="17"/>
                <w:szCs w:val="17"/>
              </w:rPr>
              <w:t>Cognia accredited</w:t>
            </w:r>
          </w:p>
        </w:tc>
        <w:tc>
          <w:tcPr>
            <w:tcW w:w="5400" w:type="dxa"/>
            <w:tcMar>
              <w:top w:w="90" w:type="dxa"/>
              <w:left w:w="110" w:type="dxa"/>
              <w:bottom w:w="90" w:type="dxa"/>
              <w:right w:w="110" w:type="dxa"/>
            </w:tcMar>
            <w:vAlign w:val="center"/>
          </w:tcPr>
          <w:p w14:paraId="3EB99D69" w14:textId="77777777" w:rsidR="006F4E6B" w:rsidRDefault="00000000">
            <w:pPr>
              <w:spacing w:after="42"/>
              <w:ind w:left="130" w:hanging="130"/>
            </w:pPr>
            <w:r>
              <w:rPr>
                <w:color w:val="D9531E"/>
                <w:sz w:val="13"/>
                <w:szCs w:val="13"/>
              </w:rPr>
              <w:t xml:space="preserve">● </w:t>
            </w:r>
            <w:r>
              <w:rPr>
                <w:color w:val="595959"/>
                <w:sz w:val="17"/>
                <w:szCs w:val="17"/>
              </w:rPr>
              <w:t>NCAA-approved coursework (Code 852570)</w:t>
            </w:r>
          </w:p>
        </w:tc>
      </w:tr>
      <w:tr w:rsidR="006F4E6B" w14:paraId="2E6AB68F" w14:textId="77777777" w:rsidTr="00065C30">
        <w:tc>
          <w:tcPr>
            <w:tcW w:w="5400" w:type="dxa"/>
            <w:tcMar>
              <w:top w:w="90" w:type="dxa"/>
              <w:left w:w="110" w:type="dxa"/>
              <w:bottom w:w="90" w:type="dxa"/>
              <w:right w:w="110" w:type="dxa"/>
            </w:tcMar>
            <w:vAlign w:val="center"/>
          </w:tcPr>
          <w:p w14:paraId="201E26CA" w14:textId="77777777" w:rsidR="006F4E6B" w:rsidRDefault="00000000">
            <w:pPr>
              <w:spacing w:after="42"/>
              <w:ind w:left="130" w:hanging="130"/>
            </w:pPr>
            <w:r>
              <w:rPr>
                <w:color w:val="D9531E"/>
                <w:sz w:val="13"/>
                <w:szCs w:val="13"/>
              </w:rPr>
              <w:t xml:space="preserve">● </w:t>
            </w:r>
            <w:r>
              <w:rPr>
                <w:color w:val="595959"/>
                <w:sz w:val="17"/>
                <w:szCs w:val="17"/>
              </w:rPr>
              <w:t>AP and Honors opportunities</w:t>
            </w:r>
          </w:p>
        </w:tc>
        <w:tc>
          <w:tcPr>
            <w:tcW w:w="5400" w:type="dxa"/>
            <w:tcMar>
              <w:top w:w="90" w:type="dxa"/>
              <w:left w:w="110" w:type="dxa"/>
              <w:bottom w:w="90" w:type="dxa"/>
              <w:right w:w="110" w:type="dxa"/>
            </w:tcMar>
            <w:vAlign w:val="center"/>
          </w:tcPr>
          <w:p w14:paraId="3FC2C775" w14:textId="77777777" w:rsidR="006F4E6B" w:rsidRDefault="00000000">
            <w:pPr>
              <w:spacing w:after="42"/>
              <w:ind w:left="130" w:hanging="130"/>
            </w:pPr>
            <w:r>
              <w:rPr>
                <w:color w:val="D9531E"/>
                <w:sz w:val="13"/>
                <w:szCs w:val="13"/>
              </w:rPr>
              <w:t xml:space="preserve">● </w:t>
            </w:r>
            <w:r>
              <w:rPr>
                <w:color w:val="595959"/>
                <w:sz w:val="17"/>
                <w:szCs w:val="17"/>
              </w:rPr>
              <w:t>Semester-based credit system</w:t>
            </w:r>
          </w:p>
        </w:tc>
      </w:tr>
      <w:tr w:rsidR="006F4E6B" w14:paraId="2AE1E743" w14:textId="77777777" w:rsidTr="00065C30">
        <w:tc>
          <w:tcPr>
            <w:tcW w:w="5400" w:type="dxa"/>
            <w:tcMar>
              <w:top w:w="90" w:type="dxa"/>
              <w:left w:w="110" w:type="dxa"/>
              <w:bottom w:w="90" w:type="dxa"/>
              <w:right w:w="110" w:type="dxa"/>
            </w:tcMar>
            <w:vAlign w:val="center"/>
          </w:tcPr>
          <w:p w14:paraId="4EEA6ABC" w14:textId="77777777" w:rsidR="006F4E6B" w:rsidRDefault="00000000">
            <w:pPr>
              <w:spacing w:after="42"/>
              <w:ind w:left="130" w:hanging="130"/>
            </w:pPr>
            <w:r>
              <w:rPr>
                <w:color w:val="D9531E"/>
                <w:sz w:val="13"/>
                <w:szCs w:val="13"/>
              </w:rPr>
              <w:t xml:space="preserve">● </w:t>
            </w:r>
            <w:r>
              <w:rPr>
                <w:color w:val="595959"/>
                <w:sz w:val="17"/>
                <w:szCs w:val="17"/>
              </w:rPr>
              <w:t>Standard unweighted 4.0 GPA scale</w:t>
            </w:r>
          </w:p>
        </w:tc>
        <w:tc>
          <w:tcPr>
            <w:tcW w:w="5400" w:type="dxa"/>
            <w:tcMar>
              <w:top w:w="90" w:type="dxa"/>
              <w:left w:w="110" w:type="dxa"/>
              <w:bottom w:w="90" w:type="dxa"/>
              <w:right w:w="110" w:type="dxa"/>
            </w:tcMar>
            <w:vAlign w:val="center"/>
          </w:tcPr>
          <w:p w14:paraId="120D7F86" w14:textId="77777777" w:rsidR="006F4E6B" w:rsidRDefault="00000000">
            <w:pPr>
              <w:spacing w:after="42"/>
              <w:ind w:left="130" w:hanging="130"/>
            </w:pPr>
            <w:r>
              <w:rPr>
                <w:color w:val="D9531E"/>
                <w:sz w:val="13"/>
                <w:szCs w:val="13"/>
              </w:rPr>
              <w:t xml:space="preserve">● </w:t>
            </w:r>
            <w:r>
              <w:rPr>
                <w:color w:val="595959"/>
                <w:sz w:val="17"/>
                <w:szCs w:val="17"/>
              </w:rPr>
              <w:t>Class rank is not calculated</w:t>
            </w:r>
          </w:p>
        </w:tc>
      </w:tr>
      <w:tr w:rsidR="006F4E6B" w14:paraId="32C5C8D7" w14:textId="77777777" w:rsidTr="00065C30">
        <w:tc>
          <w:tcPr>
            <w:tcW w:w="5400" w:type="dxa"/>
            <w:tcMar>
              <w:top w:w="90" w:type="dxa"/>
              <w:left w:w="110" w:type="dxa"/>
              <w:bottom w:w="90" w:type="dxa"/>
              <w:right w:w="110" w:type="dxa"/>
            </w:tcMar>
            <w:vAlign w:val="center"/>
          </w:tcPr>
          <w:p w14:paraId="3771B5EE" w14:textId="77777777" w:rsidR="006F4E6B" w:rsidRDefault="00000000">
            <w:pPr>
              <w:spacing w:after="42"/>
              <w:ind w:left="130" w:hanging="130"/>
            </w:pPr>
            <w:r>
              <w:rPr>
                <w:color w:val="D9531E"/>
                <w:sz w:val="13"/>
                <w:szCs w:val="13"/>
              </w:rPr>
              <w:t xml:space="preserve">● </w:t>
            </w:r>
            <w:r>
              <w:rPr>
                <w:color w:val="595959"/>
                <w:sz w:val="17"/>
                <w:szCs w:val="17"/>
              </w:rPr>
              <w:t>22-credit graduation requirement</w:t>
            </w:r>
          </w:p>
        </w:tc>
        <w:tc>
          <w:tcPr>
            <w:tcW w:w="5400" w:type="dxa"/>
            <w:tcMar>
              <w:top w:w="90" w:type="dxa"/>
              <w:left w:w="110" w:type="dxa"/>
              <w:bottom w:w="90" w:type="dxa"/>
              <w:right w:w="110" w:type="dxa"/>
            </w:tcMar>
            <w:vAlign w:val="center"/>
          </w:tcPr>
          <w:p w14:paraId="205D34F8" w14:textId="77777777" w:rsidR="006F4E6B" w:rsidRDefault="00000000">
            <w:pPr>
              <w:spacing w:after="42"/>
              <w:ind w:left="130" w:hanging="130"/>
            </w:pPr>
            <w:r>
              <w:rPr>
                <w:color w:val="D9531E"/>
                <w:sz w:val="13"/>
                <w:szCs w:val="13"/>
              </w:rPr>
              <w:t xml:space="preserve">● </w:t>
            </w:r>
            <w:r>
              <w:rPr>
                <w:color w:val="595959"/>
                <w:sz w:val="17"/>
                <w:szCs w:val="17"/>
              </w:rPr>
              <w:t>Bible-based, teacher-supported curriculum</w:t>
            </w:r>
          </w:p>
        </w:tc>
      </w:tr>
    </w:tbl>
    <w:p w14:paraId="3BF435AE" w14:textId="77777777" w:rsidR="00344FDF" w:rsidRDefault="00344FDF" w:rsidP="00344FDF">
      <w:pPr>
        <w:spacing w:before="320" w:after="45"/>
      </w:pPr>
      <w:r w:rsidRPr="00DE1C58">
        <w:rPr>
          <w:b/>
          <w:bCs/>
          <w:color w:val="231F20"/>
          <w:sz w:val="20"/>
          <w:szCs w:val="20"/>
        </w:rPr>
        <w:t>NCAA Student-Athlete Support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44FDF" w14:paraId="269064CC" w14:textId="77777777" w:rsidTr="00344FDF">
        <w:tc>
          <w:tcPr>
            <w:tcW w:w="10800" w:type="dxa"/>
            <w:tcBorders>
              <w:top w:val="single" w:sz="24" w:space="0" w:color="F58238"/>
              <w:left w:val="single" w:sz="4" w:space="0" w:color="F2F2F2"/>
              <w:bottom w:val="single" w:sz="4" w:space="0" w:color="F2F2F2"/>
              <w:right w:val="single" w:sz="4" w:space="0" w:color="F2F2F2"/>
            </w:tcBorders>
            <w:shd w:val="clear" w:color="auto" w:fill="F2F2F2"/>
            <w:tcMar>
              <w:top w:w="65" w:type="dxa"/>
              <w:left w:w="110" w:type="dxa"/>
              <w:bottom w:w="65" w:type="dxa"/>
              <w:right w:w="110" w:type="dxa"/>
            </w:tcMar>
            <w:vAlign w:val="center"/>
          </w:tcPr>
          <w:p w14:paraId="22BC22D1" w14:textId="4314E1FD" w:rsidR="00344FDF" w:rsidRPr="00CD178E" w:rsidRDefault="00344FDF" w:rsidP="000749DA">
            <w:pPr>
              <w:spacing w:line="276" w:lineRule="auto"/>
              <w:rPr>
                <w:color w:val="595959"/>
                <w:sz w:val="17"/>
                <w:szCs w:val="17"/>
              </w:rPr>
            </w:pPr>
            <w:r w:rsidRPr="00CD178E">
              <w:rPr>
                <w:color w:val="595959"/>
                <w:sz w:val="17"/>
                <w:szCs w:val="17"/>
              </w:rPr>
              <w:t>After undergoing extensive evaluation, I</w:t>
            </w:r>
            <w:r w:rsidR="007B3247">
              <w:rPr>
                <w:color w:val="595959"/>
                <w:sz w:val="17"/>
                <w:szCs w:val="17"/>
              </w:rPr>
              <w:t>V</w:t>
            </w:r>
            <w:r w:rsidRPr="00CD178E">
              <w:rPr>
                <w:color w:val="595959"/>
                <w:sz w:val="17"/>
                <w:szCs w:val="17"/>
              </w:rPr>
              <w:t>A offers a flexible instructional model and curriculum in English language arts, math, social studies, science, and world languages that are approved by the National Collegiate Athletic Association (NCAA) for online instruction of student-athletes. This allows student-athletes to balance rigorous academics with the demands of competitive athletics.</w:t>
            </w:r>
          </w:p>
        </w:tc>
      </w:tr>
    </w:tbl>
    <w:p w14:paraId="52DAAFAF" w14:textId="77777777" w:rsidR="006F4E6B" w:rsidRDefault="00000000">
      <w:r>
        <w:br w:type="page"/>
      </w:r>
    </w:p>
    <w:p w14:paraId="7AAB0314" w14:textId="77777777" w:rsidR="006F4E6B" w:rsidRPr="00344FDF" w:rsidRDefault="006F4E6B">
      <w:pPr>
        <w:spacing w:after="70"/>
        <w:rPr>
          <w:sz w:val="18"/>
          <w:szCs w:val="18"/>
        </w:rPr>
      </w:pPr>
    </w:p>
    <w:tbl>
      <w:tblPr>
        <w:tblStyle w:val="TableGrid"/>
        <w:tblW w:w="0" w:type="auto"/>
        <w:tblLook w:val="04A0" w:firstRow="1" w:lastRow="0" w:firstColumn="1" w:lastColumn="0" w:noHBand="0" w:noVBand="1"/>
      </w:tblPr>
      <w:tblGrid>
        <w:gridCol w:w="10755"/>
      </w:tblGrid>
      <w:tr w:rsidR="00002788" w14:paraId="1BC9830A" w14:textId="77777777" w:rsidTr="000749DA">
        <w:tc>
          <w:tcPr>
            <w:tcW w:w="10790" w:type="dxa"/>
            <w:tcBorders>
              <w:top w:val="nil"/>
              <w:left w:val="single" w:sz="36" w:space="0" w:color="F58238"/>
              <w:bottom w:val="single" w:sz="12" w:space="0" w:color="D9531E"/>
              <w:right w:val="nil"/>
            </w:tcBorders>
            <w:vAlign w:val="center"/>
          </w:tcPr>
          <w:p w14:paraId="74F951F1" w14:textId="15EF8BCF" w:rsidR="00002788" w:rsidRDefault="00344FDF" w:rsidP="000749DA">
            <w:pPr>
              <w:spacing w:before="40" w:after="40"/>
              <w:ind w:left="72"/>
            </w:pPr>
            <w:r>
              <w:rPr>
                <w:b/>
                <w:bCs/>
                <w:color w:val="1A1A1A"/>
                <w:spacing w:val="8"/>
                <w:sz w:val="22"/>
                <w:szCs w:val="22"/>
              </w:rPr>
              <w:t>COLLEGE APPLICATIONS</w:t>
            </w:r>
          </w:p>
        </w:tc>
      </w:tr>
    </w:tbl>
    <w:p w14:paraId="52A3E79D" w14:textId="77777777" w:rsidR="00002788" w:rsidRDefault="00002788">
      <w:pPr>
        <w:spacing w:after="70"/>
      </w:pPr>
    </w:p>
    <w:p w14:paraId="0DA1FF65" w14:textId="77777777" w:rsidR="006F4E6B" w:rsidRDefault="00000000">
      <w:pPr>
        <w:spacing w:after="80" w:line="275" w:lineRule="auto"/>
      </w:pPr>
      <w:r>
        <w:rPr>
          <w:color w:val="595959"/>
        </w:rPr>
        <w:t xml:space="preserve">IVA students have submitted applications to a wide array of colleges and universities across the United States and beyond. The breadth of institutions represented — ranging from Ivy League universities and top liberal arts colleges to state university systems and specialized institutions — reflects the diversity of our students’ interests, talents, and aspirations. The list below reflects institutions to which applications have been submitted and </w:t>
      </w:r>
      <w:proofErr w:type="gramStart"/>
      <w:r>
        <w:rPr>
          <w:color w:val="595959"/>
        </w:rPr>
        <w:t>is</w:t>
      </w:r>
      <w:proofErr w:type="gramEnd"/>
      <w:r>
        <w:rPr>
          <w:color w:val="595959"/>
        </w:rPr>
        <w:t xml:space="preserve"> not limited to the examples shown.</w:t>
      </w:r>
    </w:p>
    <w:p w14:paraId="1ACF732D" w14:textId="77777777" w:rsidR="006F4E6B" w:rsidRDefault="006F4E6B">
      <w:pPr>
        <w:spacing w:before="100"/>
      </w:pPr>
    </w:p>
    <w:tbl>
      <w:tblPr>
        <w:tblStyle w:val="TableGrid"/>
        <w:tblW w:w="0" w:type="auto"/>
        <w:tblBorders>
          <w:top w:val="single" w:sz="4" w:space="0" w:color="D9531E"/>
          <w:left w:val="single" w:sz="4" w:space="0" w:color="D9531E"/>
          <w:bottom w:val="single" w:sz="4" w:space="0" w:color="D9531E"/>
          <w:right w:val="single" w:sz="4" w:space="0" w:color="D9531E"/>
          <w:insideH w:val="single" w:sz="4" w:space="0" w:color="D9531E"/>
          <w:insideV w:val="single" w:sz="4" w:space="0" w:color="D9531E"/>
        </w:tblBorders>
        <w:tblLook w:val="04A0" w:firstRow="1" w:lastRow="0" w:firstColumn="1" w:lastColumn="0" w:noHBand="0" w:noVBand="1"/>
      </w:tblPr>
      <w:tblGrid>
        <w:gridCol w:w="10790"/>
      </w:tblGrid>
      <w:tr w:rsidR="00344FDF" w14:paraId="79A18BB9" w14:textId="77777777" w:rsidTr="00344FDF">
        <w:trPr>
          <w:trHeight w:val="288"/>
        </w:trPr>
        <w:tc>
          <w:tcPr>
            <w:tcW w:w="10790" w:type="dxa"/>
            <w:shd w:val="clear" w:color="auto" w:fill="F58238"/>
            <w:vAlign w:val="center"/>
          </w:tcPr>
          <w:p w14:paraId="5E979E52" w14:textId="15D510BA" w:rsidR="00344FDF" w:rsidRDefault="00344FDF" w:rsidP="000749DA">
            <w:pPr>
              <w:spacing w:before="20" w:after="40"/>
            </w:pPr>
            <w:r>
              <w:rPr>
                <w:b/>
                <w:bCs/>
                <w:color w:val="1A1A1A"/>
                <w:spacing w:val="6"/>
                <w:sz w:val="21"/>
                <w:szCs w:val="21"/>
              </w:rPr>
              <w:t>INSTITUTIONS TO WHICH OUR STUDENTS HAVE APPLIED</w:t>
            </w:r>
          </w:p>
        </w:tc>
      </w:tr>
    </w:tbl>
    <w:p w14:paraId="4D7C2138" w14:textId="77777777" w:rsidR="006F4E6B" w:rsidRDefault="006F4E6B">
      <w:pPr>
        <w:spacing w:after="40"/>
      </w:pPr>
    </w:p>
    <w:tbl>
      <w:tblPr>
        <w:tblW w:w="10800" w:type="dxa"/>
        <w:tblCellMar>
          <w:left w:w="10" w:type="dxa"/>
          <w:right w:w="10" w:type="dxa"/>
        </w:tblCellMar>
        <w:tblLook w:val="04A0" w:firstRow="1" w:lastRow="0" w:firstColumn="1" w:lastColumn="0" w:noHBand="0" w:noVBand="1"/>
      </w:tblPr>
      <w:tblGrid>
        <w:gridCol w:w="3600"/>
        <w:gridCol w:w="3600"/>
        <w:gridCol w:w="3600"/>
      </w:tblGrid>
      <w:tr w:rsidR="006F4E6B" w14:paraId="16F35916" w14:textId="77777777" w:rsidTr="00344FDF">
        <w:tc>
          <w:tcPr>
            <w:tcW w:w="3600" w:type="dxa"/>
            <w:tcMar>
              <w:top w:w="115" w:type="dxa"/>
              <w:left w:w="110" w:type="dxa"/>
              <w:bottom w:w="115" w:type="dxa"/>
              <w:right w:w="110" w:type="dxa"/>
            </w:tcMar>
            <w:vAlign w:val="center"/>
          </w:tcPr>
          <w:p w14:paraId="2E133A49" w14:textId="77777777" w:rsidR="006F4E6B" w:rsidRDefault="00000000">
            <w:pPr>
              <w:spacing w:after="20"/>
            </w:pPr>
            <w:r>
              <w:rPr>
                <w:color w:val="D9531E"/>
                <w:sz w:val="13"/>
                <w:szCs w:val="13"/>
              </w:rPr>
              <w:t xml:space="preserve">● </w:t>
            </w:r>
            <w:r>
              <w:rPr>
                <w:color w:val="595959"/>
                <w:sz w:val="18"/>
                <w:szCs w:val="18"/>
              </w:rPr>
              <w:t>Amherst College</w:t>
            </w:r>
          </w:p>
        </w:tc>
        <w:tc>
          <w:tcPr>
            <w:tcW w:w="3600" w:type="dxa"/>
            <w:tcMar>
              <w:top w:w="115" w:type="dxa"/>
              <w:left w:w="110" w:type="dxa"/>
              <w:bottom w:w="115" w:type="dxa"/>
              <w:right w:w="110" w:type="dxa"/>
            </w:tcMar>
            <w:vAlign w:val="center"/>
          </w:tcPr>
          <w:p w14:paraId="32AFCD4D" w14:textId="77777777" w:rsidR="006F4E6B" w:rsidRDefault="00000000">
            <w:pPr>
              <w:spacing w:after="20"/>
            </w:pPr>
            <w:r>
              <w:rPr>
                <w:color w:val="D9531E"/>
                <w:sz w:val="13"/>
                <w:szCs w:val="13"/>
              </w:rPr>
              <w:t xml:space="preserve">● </w:t>
            </w:r>
            <w:r>
              <w:rPr>
                <w:color w:val="595959"/>
                <w:sz w:val="18"/>
                <w:szCs w:val="18"/>
              </w:rPr>
              <w:t>Harvard University</w:t>
            </w:r>
          </w:p>
        </w:tc>
        <w:tc>
          <w:tcPr>
            <w:tcW w:w="3600" w:type="dxa"/>
            <w:tcMar>
              <w:top w:w="115" w:type="dxa"/>
              <w:left w:w="110" w:type="dxa"/>
              <w:bottom w:w="115" w:type="dxa"/>
              <w:right w:w="110" w:type="dxa"/>
            </w:tcMar>
            <w:vAlign w:val="center"/>
          </w:tcPr>
          <w:p w14:paraId="1D63C117" w14:textId="77777777" w:rsidR="006F4E6B" w:rsidRDefault="00000000">
            <w:pPr>
              <w:spacing w:after="20"/>
            </w:pPr>
            <w:r>
              <w:rPr>
                <w:color w:val="D9531E"/>
                <w:sz w:val="13"/>
                <w:szCs w:val="13"/>
              </w:rPr>
              <w:t xml:space="preserve">● </w:t>
            </w:r>
            <w:r>
              <w:rPr>
                <w:color w:val="595959"/>
                <w:sz w:val="18"/>
                <w:szCs w:val="18"/>
              </w:rPr>
              <w:t>University of Florida</w:t>
            </w:r>
          </w:p>
        </w:tc>
      </w:tr>
      <w:tr w:rsidR="006F4E6B" w14:paraId="2A8B6E30" w14:textId="77777777" w:rsidTr="00344FDF">
        <w:tc>
          <w:tcPr>
            <w:tcW w:w="3600" w:type="dxa"/>
            <w:tcMar>
              <w:top w:w="115" w:type="dxa"/>
              <w:left w:w="110" w:type="dxa"/>
              <w:bottom w:w="115" w:type="dxa"/>
              <w:right w:w="110" w:type="dxa"/>
            </w:tcMar>
            <w:vAlign w:val="center"/>
          </w:tcPr>
          <w:p w14:paraId="10AD70A5" w14:textId="77777777" w:rsidR="006F4E6B" w:rsidRDefault="00000000">
            <w:pPr>
              <w:spacing w:after="20"/>
            </w:pPr>
            <w:r>
              <w:rPr>
                <w:color w:val="D9531E"/>
                <w:sz w:val="13"/>
                <w:szCs w:val="13"/>
              </w:rPr>
              <w:t xml:space="preserve">● </w:t>
            </w:r>
            <w:r>
              <w:rPr>
                <w:color w:val="595959"/>
                <w:sz w:val="18"/>
                <w:szCs w:val="18"/>
              </w:rPr>
              <w:t>Barnard College</w:t>
            </w:r>
          </w:p>
        </w:tc>
        <w:tc>
          <w:tcPr>
            <w:tcW w:w="3600" w:type="dxa"/>
            <w:tcMar>
              <w:top w:w="115" w:type="dxa"/>
              <w:left w:w="110" w:type="dxa"/>
              <w:bottom w:w="115" w:type="dxa"/>
              <w:right w:w="110" w:type="dxa"/>
            </w:tcMar>
            <w:vAlign w:val="center"/>
          </w:tcPr>
          <w:p w14:paraId="68C720A3" w14:textId="77777777" w:rsidR="006F4E6B" w:rsidRDefault="00000000">
            <w:pPr>
              <w:spacing w:after="20"/>
            </w:pPr>
            <w:r>
              <w:rPr>
                <w:color w:val="D9531E"/>
                <w:sz w:val="13"/>
                <w:szCs w:val="13"/>
              </w:rPr>
              <w:t xml:space="preserve">● </w:t>
            </w:r>
            <w:r>
              <w:rPr>
                <w:color w:val="595959"/>
                <w:sz w:val="18"/>
                <w:szCs w:val="18"/>
              </w:rPr>
              <w:t>New York University</w:t>
            </w:r>
          </w:p>
        </w:tc>
        <w:tc>
          <w:tcPr>
            <w:tcW w:w="3600" w:type="dxa"/>
            <w:tcMar>
              <w:top w:w="115" w:type="dxa"/>
              <w:left w:w="110" w:type="dxa"/>
              <w:bottom w:w="115" w:type="dxa"/>
              <w:right w:w="110" w:type="dxa"/>
            </w:tcMar>
            <w:vAlign w:val="center"/>
          </w:tcPr>
          <w:p w14:paraId="3A3BFDFC" w14:textId="77777777" w:rsidR="006F4E6B" w:rsidRDefault="00000000">
            <w:pPr>
              <w:spacing w:after="20"/>
            </w:pPr>
            <w:r>
              <w:rPr>
                <w:color w:val="D9531E"/>
                <w:sz w:val="13"/>
                <w:szCs w:val="13"/>
              </w:rPr>
              <w:t xml:space="preserve">● </w:t>
            </w:r>
            <w:r>
              <w:rPr>
                <w:color w:val="595959"/>
                <w:sz w:val="18"/>
                <w:szCs w:val="18"/>
              </w:rPr>
              <w:t>University of Michigan</w:t>
            </w:r>
          </w:p>
        </w:tc>
      </w:tr>
      <w:tr w:rsidR="006F4E6B" w14:paraId="683F1E56" w14:textId="77777777" w:rsidTr="00344FDF">
        <w:tc>
          <w:tcPr>
            <w:tcW w:w="3600" w:type="dxa"/>
            <w:tcMar>
              <w:top w:w="115" w:type="dxa"/>
              <w:left w:w="110" w:type="dxa"/>
              <w:bottom w:w="115" w:type="dxa"/>
              <w:right w:w="110" w:type="dxa"/>
            </w:tcMar>
            <w:vAlign w:val="center"/>
          </w:tcPr>
          <w:p w14:paraId="420EDF69" w14:textId="77777777" w:rsidR="006F4E6B" w:rsidRDefault="00000000">
            <w:pPr>
              <w:spacing w:after="20"/>
            </w:pPr>
            <w:r>
              <w:rPr>
                <w:color w:val="D9531E"/>
                <w:sz w:val="13"/>
                <w:szCs w:val="13"/>
              </w:rPr>
              <w:t xml:space="preserve">● </w:t>
            </w:r>
            <w:r>
              <w:rPr>
                <w:color w:val="595959"/>
                <w:sz w:val="18"/>
                <w:szCs w:val="18"/>
              </w:rPr>
              <w:t>Brown University</w:t>
            </w:r>
          </w:p>
        </w:tc>
        <w:tc>
          <w:tcPr>
            <w:tcW w:w="3600" w:type="dxa"/>
            <w:tcMar>
              <w:top w:w="115" w:type="dxa"/>
              <w:left w:w="110" w:type="dxa"/>
              <w:bottom w:w="115" w:type="dxa"/>
              <w:right w:w="110" w:type="dxa"/>
            </w:tcMar>
            <w:vAlign w:val="center"/>
          </w:tcPr>
          <w:p w14:paraId="4F9D8CEB" w14:textId="77777777" w:rsidR="006F4E6B" w:rsidRDefault="00000000">
            <w:pPr>
              <w:spacing w:after="20"/>
            </w:pPr>
            <w:r>
              <w:rPr>
                <w:color w:val="D9531E"/>
                <w:sz w:val="13"/>
                <w:szCs w:val="13"/>
              </w:rPr>
              <w:t xml:space="preserve">● </w:t>
            </w:r>
            <w:r>
              <w:rPr>
                <w:color w:val="595959"/>
                <w:sz w:val="18"/>
                <w:szCs w:val="18"/>
              </w:rPr>
              <w:t>Stanford University</w:t>
            </w:r>
          </w:p>
        </w:tc>
        <w:tc>
          <w:tcPr>
            <w:tcW w:w="3600" w:type="dxa"/>
            <w:tcMar>
              <w:top w:w="115" w:type="dxa"/>
              <w:left w:w="110" w:type="dxa"/>
              <w:bottom w:w="115" w:type="dxa"/>
              <w:right w:w="110" w:type="dxa"/>
            </w:tcMar>
            <w:vAlign w:val="center"/>
          </w:tcPr>
          <w:p w14:paraId="6A34020A" w14:textId="77777777" w:rsidR="006F4E6B" w:rsidRDefault="00000000">
            <w:pPr>
              <w:spacing w:after="20"/>
            </w:pPr>
            <w:r>
              <w:rPr>
                <w:color w:val="D9531E"/>
                <w:sz w:val="13"/>
                <w:szCs w:val="13"/>
              </w:rPr>
              <w:t xml:space="preserve">● </w:t>
            </w:r>
            <w:r>
              <w:rPr>
                <w:color w:val="595959"/>
                <w:sz w:val="18"/>
                <w:szCs w:val="18"/>
              </w:rPr>
              <w:t>University of Southern California</w:t>
            </w:r>
          </w:p>
        </w:tc>
      </w:tr>
      <w:tr w:rsidR="006F4E6B" w14:paraId="6162DFFC" w14:textId="77777777" w:rsidTr="00344FDF">
        <w:tc>
          <w:tcPr>
            <w:tcW w:w="3600" w:type="dxa"/>
            <w:tcMar>
              <w:top w:w="115" w:type="dxa"/>
              <w:left w:w="110" w:type="dxa"/>
              <w:bottom w:w="115" w:type="dxa"/>
              <w:right w:w="110" w:type="dxa"/>
            </w:tcMar>
            <w:vAlign w:val="center"/>
          </w:tcPr>
          <w:p w14:paraId="587BA7E0" w14:textId="77777777" w:rsidR="006F4E6B" w:rsidRDefault="00000000">
            <w:pPr>
              <w:spacing w:after="20"/>
            </w:pPr>
            <w:r>
              <w:rPr>
                <w:color w:val="D9531E"/>
                <w:sz w:val="13"/>
                <w:szCs w:val="13"/>
              </w:rPr>
              <w:t xml:space="preserve">● </w:t>
            </w:r>
            <w:r>
              <w:rPr>
                <w:color w:val="595959"/>
                <w:sz w:val="18"/>
                <w:szCs w:val="18"/>
              </w:rPr>
              <w:t>Columbia University</w:t>
            </w:r>
          </w:p>
        </w:tc>
        <w:tc>
          <w:tcPr>
            <w:tcW w:w="3600" w:type="dxa"/>
            <w:tcMar>
              <w:top w:w="115" w:type="dxa"/>
              <w:left w:w="110" w:type="dxa"/>
              <w:bottom w:w="115" w:type="dxa"/>
              <w:right w:w="110" w:type="dxa"/>
            </w:tcMar>
            <w:vAlign w:val="center"/>
          </w:tcPr>
          <w:p w14:paraId="1AE42607" w14:textId="77777777" w:rsidR="006F4E6B" w:rsidRDefault="00000000">
            <w:pPr>
              <w:spacing w:after="20"/>
            </w:pPr>
            <w:r>
              <w:rPr>
                <w:color w:val="D9531E"/>
                <w:sz w:val="13"/>
                <w:szCs w:val="13"/>
              </w:rPr>
              <w:t xml:space="preserve">● </w:t>
            </w:r>
            <w:r>
              <w:rPr>
                <w:color w:val="595959"/>
                <w:sz w:val="18"/>
                <w:szCs w:val="18"/>
              </w:rPr>
              <w:t>University of California, Berkeley</w:t>
            </w:r>
          </w:p>
        </w:tc>
        <w:tc>
          <w:tcPr>
            <w:tcW w:w="3600" w:type="dxa"/>
            <w:tcMar>
              <w:top w:w="115" w:type="dxa"/>
              <w:left w:w="110" w:type="dxa"/>
              <w:bottom w:w="115" w:type="dxa"/>
              <w:right w:w="110" w:type="dxa"/>
            </w:tcMar>
            <w:vAlign w:val="center"/>
          </w:tcPr>
          <w:p w14:paraId="3D93925D" w14:textId="77777777" w:rsidR="006F4E6B" w:rsidRDefault="00000000">
            <w:pPr>
              <w:spacing w:after="20"/>
            </w:pPr>
            <w:r>
              <w:rPr>
                <w:color w:val="D9531E"/>
                <w:sz w:val="13"/>
                <w:szCs w:val="13"/>
              </w:rPr>
              <w:t xml:space="preserve">● </w:t>
            </w:r>
            <w:r>
              <w:rPr>
                <w:color w:val="595959"/>
                <w:sz w:val="18"/>
                <w:szCs w:val="18"/>
              </w:rPr>
              <w:t>Yale University</w:t>
            </w:r>
          </w:p>
        </w:tc>
      </w:tr>
      <w:tr w:rsidR="006F4E6B" w14:paraId="6ED34434" w14:textId="77777777" w:rsidTr="00344FDF">
        <w:tc>
          <w:tcPr>
            <w:tcW w:w="3600" w:type="dxa"/>
            <w:tcMar>
              <w:top w:w="115" w:type="dxa"/>
              <w:left w:w="110" w:type="dxa"/>
              <w:bottom w:w="115" w:type="dxa"/>
              <w:right w:w="110" w:type="dxa"/>
            </w:tcMar>
            <w:vAlign w:val="center"/>
          </w:tcPr>
          <w:p w14:paraId="2937BD76" w14:textId="77777777" w:rsidR="006F4E6B" w:rsidRDefault="00000000">
            <w:pPr>
              <w:spacing w:after="20"/>
            </w:pPr>
            <w:r>
              <w:rPr>
                <w:color w:val="D9531E"/>
                <w:sz w:val="13"/>
                <w:szCs w:val="13"/>
              </w:rPr>
              <w:t xml:space="preserve">● </w:t>
            </w:r>
            <w:r>
              <w:rPr>
                <w:color w:val="595959"/>
                <w:sz w:val="18"/>
                <w:szCs w:val="18"/>
              </w:rPr>
              <w:t>Duke University</w:t>
            </w:r>
          </w:p>
        </w:tc>
        <w:tc>
          <w:tcPr>
            <w:tcW w:w="3600" w:type="dxa"/>
            <w:tcMar>
              <w:top w:w="115" w:type="dxa"/>
              <w:left w:w="110" w:type="dxa"/>
              <w:bottom w:w="115" w:type="dxa"/>
              <w:right w:w="110" w:type="dxa"/>
            </w:tcMar>
            <w:vAlign w:val="center"/>
          </w:tcPr>
          <w:p w14:paraId="5A6C1575" w14:textId="77777777" w:rsidR="006F4E6B" w:rsidRDefault="00000000">
            <w:pPr>
              <w:spacing w:after="20"/>
            </w:pPr>
            <w:r>
              <w:rPr>
                <w:color w:val="D9531E"/>
                <w:sz w:val="13"/>
                <w:szCs w:val="13"/>
              </w:rPr>
              <w:t xml:space="preserve">● </w:t>
            </w:r>
            <w:r>
              <w:rPr>
                <w:color w:val="595959"/>
                <w:sz w:val="18"/>
                <w:szCs w:val="18"/>
              </w:rPr>
              <w:t>University of California, Los Angeles</w:t>
            </w:r>
          </w:p>
        </w:tc>
        <w:tc>
          <w:tcPr>
            <w:tcW w:w="3600" w:type="dxa"/>
            <w:tcMar>
              <w:top w:w="115" w:type="dxa"/>
              <w:left w:w="110" w:type="dxa"/>
              <w:bottom w:w="115" w:type="dxa"/>
              <w:right w:w="110" w:type="dxa"/>
            </w:tcMar>
            <w:vAlign w:val="center"/>
          </w:tcPr>
          <w:p w14:paraId="7F800F2E" w14:textId="77777777" w:rsidR="006F4E6B" w:rsidRDefault="006F4E6B">
            <w:pPr>
              <w:spacing w:after="20"/>
            </w:pPr>
          </w:p>
        </w:tc>
      </w:tr>
      <w:tr w:rsidR="006F4E6B" w14:paraId="24876295" w14:textId="77777777" w:rsidTr="00344FDF">
        <w:tc>
          <w:tcPr>
            <w:tcW w:w="3600" w:type="dxa"/>
            <w:tcMar>
              <w:top w:w="115" w:type="dxa"/>
              <w:left w:w="110" w:type="dxa"/>
              <w:bottom w:w="115" w:type="dxa"/>
              <w:right w:w="110" w:type="dxa"/>
            </w:tcMar>
            <w:vAlign w:val="center"/>
          </w:tcPr>
          <w:p w14:paraId="39EC7FB1" w14:textId="77777777" w:rsidR="006F4E6B" w:rsidRDefault="00000000">
            <w:pPr>
              <w:spacing w:after="20"/>
            </w:pPr>
            <w:r>
              <w:rPr>
                <w:color w:val="D9531E"/>
                <w:sz w:val="13"/>
                <w:szCs w:val="13"/>
              </w:rPr>
              <w:t xml:space="preserve">● </w:t>
            </w:r>
            <w:r>
              <w:rPr>
                <w:color w:val="595959"/>
                <w:sz w:val="18"/>
                <w:szCs w:val="18"/>
              </w:rPr>
              <w:t>Georgia Institute of Technology</w:t>
            </w:r>
          </w:p>
        </w:tc>
        <w:tc>
          <w:tcPr>
            <w:tcW w:w="3600" w:type="dxa"/>
            <w:tcMar>
              <w:top w:w="115" w:type="dxa"/>
              <w:left w:w="110" w:type="dxa"/>
              <w:bottom w:w="115" w:type="dxa"/>
              <w:right w:w="110" w:type="dxa"/>
            </w:tcMar>
            <w:vAlign w:val="center"/>
          </w:tcPr>
          <w:p w14:paraId="40EB8C6E" w14:textId="77777777" w:rsidR="006F4E6B" w:rsidRDefault="00000000">
            <w:pPr>
              <w:spacing w:after="20"/>
            </w:pPr>
            <w:r>
              <w:rPr>
                <w:color w:val="D9531E"/>
                <w:sz w:val="13"/>
                <w:szCs w:val="13"/>
              </w:rPr>
              <w:t xml:space="preserve">● </w:t>
            </w:r>
            <w:r>
              <w:rPr>
                <w:color w:val="595959"/>
                <w:sz w:val="18"/>
                <w:szCs w:val="18"/>
              </w:rPr>
              <w:t>University of California, Santa Cruz</w:t>
            </w:r>
          </w:p>
        </w:tc>
        <w:tc>
          <w:tcPr>
            <w:tcW w:w="3600" w:type="dxa"/>
            <w:tcMar>
              <w:top w:w="115" w:type="dxa"/>
              <w:left w:w="110" w:type="dxa"/>
              <w:bottom w:w="115" w:type="dxa"/>
              <w:right w:w="110" w:type="dxa"/>
            </w:tcMar>
            <w:vAlign w:val="center"/>
          </w:tcPr>
          <w:p w14:paraId="27773DB7" w14:textId="77777777" w:rsidR="006F4E6B" w:rsidRDefault="006F4E6B">
            <w:pPr>
              <w:spacing w:after="20"/>
            </w:pPr>
          </w:p>
        </w:tc>
      </w:tr>
    </w:tbl>
    <w:p w14:paraId="62FF0159" w14:textId="77777777" w:rsidR="00344FDF" w:rsidRDefault="00344FDF">
      <w:pPr>
        <w:spacing w:after="40" w:line="275" w:lineRule="auto"/>
        <w:rPr>
          <w:color w:val="595959"/>
          <w:sz w:val="18"/>
          <w:szCs w:val="18"/>
        </w:rPr>
      </w:pPr>
    </w:p>
    <w:p w14:paraId="78DDC471" w14:textId="5ACF6FC0" w:rsidR="006F4E6B" w:rsidRDefault="00000000">
      <w:pPr>
        <w:spacing w:after="40" w:line="275" w:lineRule="auto"/>
      </w:pPr>
      <w:r>
        <w:rPr>
          <w:color w:val="595959"/>
          <w:sz w:val="18"/>
          <w:szCs w:val="18"/>
        </w:rPr>
        <w:t>Applications have also extended to dynamic state systems, including the University of Texas, California State University, the State University of New York (SUNY), and the University of North Carolina, as well as technical, art, and community colleges that support specialized career pathways.</w:t>
      </w:r>
    </w:p>
    <w:p w14:paraId="6EC62CD7" w14:textId="77777777" w:rsidR="006F4E6B" w:rsidRDefault="006F4E6B">
      <w:pPr>
        <w:spacing w:before="130"/>
      </w:pPr>
    </w:p>
    <w:p w14:paraId="4BACBAA5" w14:textId="77777777" w:rsidR="00344FDF" w:rsidRDefault="00344FDF">
      <w:pPr>
        <w:spacing w:before="130"/>
      </w:pPr>
    </w:p>
    <w:p w14:paraId="41E0D7D6" w14:textId="77777777" w:rsidR="00344FDF" w:rsidRDefault="00344FDF">
      <w:pPr>
        <w:spacing w:before="13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344FDF" w14:paraId="3FE356EB" w14:textId="77777777" w:rsidTr="000749DA">
        <w:tc>
          <w:tcPr>
            <w:tcW w:w="10800" w:type="dxa"/>
            <w:tcBorders>
              <w:top w:val="single" w:sz="24" w:space="0" w:color="F58238"/>
              <w:left w:val="single" w:sz="4" w:space="0" w:color="F2F2F2"/>
              <w:bottom w:val="single" w:sz="4" w:space="0" w:color="F2F2F2"/>
              <w:right w:val="single" w:sz="4" w:space="0" w:color="F2F2F2"/>
            </w:tcBorders>
            <w:shd w:val="clear" w:color="auto" w:fill="F2F2F2"/>
            <w:tcMar>
              <w:top w:w="65" w:type="dxa"/>
              <w:left w:w="110" w:type="dxa"/>
              <w:bottom w:w="65" w:type="dxa"/>
              <w:right w:w="110" w:type="dxa"/>
            </w:tcMar>
            <w:vAlign w:val="center"/>
          </w:tcPr>
          <w:p w14:paraId="275D4315" w14:textId="35AC29F2" w:rsidR="00344FDF" w:rsidRPr="00CD178E" w:rsidRDefault="00344FDF" w:rsidP="00344FDF">
            <w:pPr>
              <w:spacing w:line="276" w:lineRule="auto"/>
              <w:jc w:val="center"/>
              <w:rPr>
                <w:color w:val="595959"/>
                <w:sz w:val="17"/>
                <w:szCs w:val="17"/>
              </w:rPr>
            </w:pPr>
            <w:r>
              <w:rPr>
                <w:b/>
                <w:bCs/>
                <w:i/>
                <w:iCs/>
                <w:color w:val="1A1A1A"/>
                <w:sz w:val="22"/>
                <w:szCs w:val="22"/>
              </w:rPr>
              <w:t>“This growing and impressive list demonstrates the confidence and preparation our students bring as they pursue their next academic chapter.”</w:t>
            </w:r>
          </w:p>
        </w:tc>
      </w:tr>
    </w:tbl>
    <w:p w14:paraId="7A9B1795" w14:textId="77777777" w:rsidR="006F4E6B" w:rsidRDefault="006F4E6B">
      <w:pPr>
        <w:spacing w:before="260"/>
      </w:pPr>
    </w:p>
    <w:p w14:paraId="5163DDA2" w14:textId="77777777" w:rsidR="00344FDF" w:rsidRDefault="00344FDF">
      <w:pPr>
        <w:spacing w:before="260"/>
      </w:pPr>
    </w:p>
    <w:p w14:paraId="01D83BBD" w14:textId="77777777" w:rsidR="00344FDF" w:rsidRDefault="00344FDF">
      <w:pPr>
        <w:spacing w:before="260"/>
      </w:pPr>
    </w:p>
    <w:p w14:paraId="2D65F80B" w14:textId="77777777" w:rsidR="00344FDF" w:rsidRDefault="00344FDF">
      <w:pPr>
        <w:spacing w:before="260"/>
      </w:pPr>
    </w:p>
    <w:p w14:paraId="769437C8" w14:textId="77777777" w:rsidR="00344FDF" w:rsidRDefault="00344FDF" w:rsidP="00344FDF"/>
    <w:p w14:paraId="08C3BD54" w14:textId="77777777" w:rsidR="00344FDF" w:rsidRDefault="00344FDF">
      <w:pPr>
        <w:spacing w:before="260"/>
      </w:pPr>
    </w:p>
    <w:tbl>
      <w:tblPr>
        <w:tblW w:w="10800" w:type="dxa"/>
        <w:tblCellMar>
          <w:left w:w="10" w:type="dxa"/>
          <w:right w:w="10" w:type="dxa"/>
        </w:tblCellMar>
        <w:tblLook w:val="04A0" w:firstRow="1" w:lastRow="0" w:firstColumn="1" w:lastColumn="0" w:noHBand="0" w:noVBand="1"/>
      </w:tblPr>
      <w:tblGrid>
        <w:gridCol w:w="8600"/>
        <w:gridCol w:w="2200"/>
      </w:tblGrid>
      <w:tr w:rsidR="006F4E6B" w14:paraId="559AB5AA" w14:textId="77777777" w:rsidTr="00344FDF">
        <w:tc>
          <w:tcPr>
            <w:tcW w:w="8600" w:type="dxa"/>
            <w:tcMar>
              <w:top w:w="90" w:type="dxa"/>
              <w:left w:w="110" w:type="dxa"/>
              <w:bottom w:w="90" w:type="dxa"/>
              <w:right w:w="110" w:type="dxa"/>
            </w:tcMar>
            <w:vAlign w:val="center"/>
          </w:tcPr>
          <w:p w14:paraId="2AE4A717" w14:textId="77777777" w:rsidR="006F4E6B" w:rsidRDefault="00000000">
            <w:pPr>
              <w:spacing w:before="110" w:after="50"/>
            </w:pPr>
            <w:r>
              <w:rPr>
                <w:b/>
                <w:bCs/>
                <w:color w:val="1A1A1A"/>
                <w:sz w:val="22"/>
                <w:szCs w:val="22"/>
              </w:rPr>
              <w:t>IGNITIA VIRTUAL ACADEMY</w:t>
            </w:r>
          </w:p>
          <w:p w14:paraId="4E0F717E" w14:textId="77777777" w:rsidR="00344FDF" w:rsidRDefault="00344FDF" w:rsidP="00344FDF">
            <w:pPr>
              <w:rPr>
                <w:color w:val="595959"/>
                <w:sz w:val="17"/>
                <w:szCs w:val="17"/>
              </w:rPr>
            </w:pPr>
            <w:r>
              <w:rPr>
                <w:color w:val="595959"/>
                <w:sz w:val="17"/>
                <w:szCs w:val="17"/>
              </w:rPr>
              <w:t>100 S. Mill Avenue, Suite 1700, Tempe, Arizona 85281</w:t>
            </w:r>
          </w:p>
          <w:p w14:paraId="4181C996" w14:textId="77777777" w:rsidR="00344FDF" w:rsidRDefault="00344FDF" w:rsidP="00344FDF">
            <w:pPr>
              <w:rPr>
                <w:color w:val="595959"/>
                <w:sz w:val="17"/>
                <w:szCs w:val="17"/>
              </w:rPr>
            </w:pPr>
          </w:p>
          <w:p w14:paraId="2B1F5F07" w14:textId="77777777" w:rsidR="00344FDF" w:rsidRPr="00776EC2" w:rsidRDefault="00344FDF" w:rsidP="00344FDF">
            <w:pPr>
              <w:rPr>
                <w:sz w:val="17"/>
                <w:szCs w:val="17"/>
              </w:rPr>
            </w:pPr>
            <w:r w:rsidRPr="00776EC2">
              <w:rPr>
                <w:color w:val="595959"/>
                <w:sz w:val="17"/>
                <w:szCs w:val="17"/>
              </w:rPr>
              <w:t>Phone: 888-866-4989   |   Fax: 866-436-0244</w:t>
            </w:r>
          </w:p>
          <w:p w14:paraId="6D8D59B8" w14:textId="113EFCAD" w:rsidR="00344FDF" w:rsidRPr="00776EC2" w:rsidRDefault="00344FDF" w:rsidP="00344FDF">
            <w:pPr>
              <w:rPr>
                <w:sz w:val="17"/>
                <w:szCs w:val="17"/>
              </w:rPr>
            </w:pPr>
            <w:hyperlink r:id="rId16" w:history="1">
              <w:r>
                <w:rPr>
                  <w:rStyle w:val="Hyperlink"/>
                  <w:sz w:val="17"/>
                  <w:szCs w:val="17"/>
                </w:rPr>
                <w:t>IVA@ILAcademies.com</w:t>
              </w:r>
            </w:hyperlink>
            <w:r>
              <w:rPr>
                <w:color w:val="595959"/>
                <w:sz w:val="17"/>
                <w:szCs w:val="17"/>
              </w:rPr>
              <w:t xml:space="preserve"> </w:t>
            </w:r>
          </w:p>
          <w:p w14:paraId="62B7E14D" w14:textId="073BFE11" w:rsidR="00344FDF" w:rsidRPr="00776EC2" w:rsidRDefault="00344FDF" w:rsidP="00344FDF">
            <w:pPr>
              <w:rPr>
                <w:color w:val="595959"/>
                <w:sz w:val="17"/>
                <w:szCs w:val="17"/>
              </w:rPr>
            </w:pPr>
            <w:hyperlink r:id="rId17" w:history="1">
              <w:r>
                <w:rPr>
                  <w:rStyle w:val="Hyperlink"/>
                  <w:sz w:val="17"/>
                  <w:szCs w:val="17"/>
                </w:rPr>
                <w:t>www.IgnitiaVirtualAcademy.com</w:t>
              </w:r>
            </w:hyperlink>
          </w:p>
          <w:p w14:paraId="434B31BF" w14:textId="77777777" w:rsidR="00344FDF" w:rsidRPr="00776EC2" w:rsidRDefault="00344FDF" w:rsidP="00344FDF">
            <w:pPr>
              <w:rPr>
                <w:sz w:val="17"/>
                <w:szCs w:val="17"/>
              </w:rPr>
            </w:pPr>
            <w:r w:rsidRPr="00776EC2">
              <w:rPr>
                <w:i/>
                <w:iCs/>
                <w:color w:val="595959"/>
                <w:sz w:val="17"/>
                <w:szCs w:val="17"/>
              </w:rPr>
              <w:t xml:space="preserve">Accreditation Registry: home.cognia.org/registry </w:t>
            </w:r>
          </w:p>
          <w:p w14:paraId="5188535A" w14:textId="36C04002" w:rsidR="006F4E6B" w:rsidRDefault="00344FDF" w:rsidP="00344FDF">
            <w:pPr>
              <w:spacing w:before="16"/>
            </w:pPr>
            <w:hyperlink r:id="rId18" w:history="1">
              <w:r w:rsidRPr="00776EC2">
                <w:rPr>
                  <w:rStyle w:val="Hyperlink"/>
                  <w:i/>
                  <w:iCs/>
                  <w:sz w:val="17"/>
                  <w:szCs w:val="17"/>
                </w:rPr>
                <w:t>Facebook</w:t>
              </w:r>
            </w:hyperlink>
            <w:r w:rsidRPr="00776EC2">
              <w:rPr>
                <w:i/>
                <w:iCs/>
                <w:color w:val="595959"/>
                <w:sz w:val="17"/>
                <w:szCs w:val="17"/>
              </w:rPr>
              <w:t xml:space="preserve">  |  </w:t>
            </w:r>
            <w:hyperlink r:id="rId19" w:history="1">
              <w:r w:rsidRPr="00776EC2">
                <w:rPr>
                  <w:rStyle w:val="Hyperlink"/>
                  <w:i/>
                  <w:iCs/>
                  <w:sz w:val="17"/>
                  <w:szCs w:val="17"/>
                </w:rPr>
                <w:t>Instagram</w:t>
              </w:r>
            </w:hyperlink>
          </w:p>
        </w:tc>
        <w:tc>
          <w:tcPr>
            <w:tcW w:w="2200" w:type="dxa"/>
            <w:tcMar>
              <w:top w:w="90" w:type="dxa"/>
              <w:left w:w="110" w:type="dxa"/>
              <w:bottom w:w="90" w:type="dxa"/>
              <w:right w:w="110" w:type="dxa"/>
            </w:tcMar>
            <w:vAlign w:val="center"/>
          </w:tcPr>
          <w:p w14:paraId="75F28D31" w14:textId="77777777" w:rsidR="006F4E6B" w:rsidRDefault="00000000">
            <w:pPr>
              <w:jc w:val="center"/>
            </w:pPr>
            <w:r>
              <w:rPr>
                <w:noProof/>
              </w:rPr>
              <w:drawing>
                <wp:inline distT="0" distB="0" distL="0" distR="0" wp14:anchorId="32EACAB8" wp14:editId="746FD1FA">
                  <wp:extent cx="1066800" cy="1066800"/>
                  <wp:effectExtent l="0" t="0" r="0" b="0"/>
                  <wp:docPr id="1814380141" name="Picture 181438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066800" cy="1066800"/>
                          </a:xfrm>
                          <a:prstGeom prst="rect">
                            <a:avLst/>
                          </a:prstGeom>
                        </pic:spPr>
                      </pic:pic>
                    </a:graphicData>
                  </a:graphic>
                </wp:inline>
              </w:drawing>
            </w:r>
          </w:p>
          <w:p w14:paraId="751F8769" w14:textId="77777777" w:rsidR="006F4E6B" w:rsidRDefault="00000000">
            <w:pPr>
              <w:spacing w:before="24"/>
              <w:jc w:val="center"/>
            </w:pPr>
            <w:r>
              <w:rPr>
                <w:i/>
                <w:iCs/>
                <w:color w:val="595959"/>
                <w:sz w:val="13"/>
                <w:szCs w:val="13"/>
              </w:rPr>
              <w:t>Scan for IVA website</w:t>
            </w:r>
          </w:p>
        </w:tc>
      </w:tr>
    </w:tbl>
    <w:p w14:paraId="2B38119A" w14:textId="77777777" w:rsidR="00D03A17" w:rsidRDefault="00D03A17"/>
    <w:sectPr w:rsidR="00D03A17">
      <w:headerReference w:type="default" r:id="rId21"/>
      <w:footerReference w:type="default" r:id="rId22"/>
      <w:footerReference w:type="first" r:id="rId23"/>
      <w:pgSz w:w="12240" w:h="15840"/>
      <w:pgMar w:top="900" w:right="720" w:bottom="900" w:left="72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B2A92" w14:textId="77777777" w:rsidR="003B1CFE" w:rsidRDefault="003B1CFE">
      <w:r>
        <w:separator/>
      </w:r>
    </w:p>
  </w:endnote>
  <w:endnote w:type="continuationSeparator" w:id="0">
    <w:p w14:paraId="2A273167" w14:textId="77777777" w:rsidR="003B1CFE" w:rsidRDefault="003B1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BA60" w14:textId="77777777" w:rsidR="006F4E6B" w:rsidRPr="00F92174" w:rsidRDefault="006F4E6B">
    <w:pPr>
      <w:pBdr>
        <w:top w:val="single" w:sz="6" w:space="4" w:color="D9D9D9"/>
      </w:pBdr>
      <w:rPr>
        <w:sz w:val="2"/>
        <w:szCs w:val="2"/>
      </w:rPr>
    </w:pPr>
  </w:p>
  <w:tbl>
    <w:tblPr>
      <w:tblW w:w="10800" w:type="dxa"/>
      <w:tblCellMar>
        <w:left w:w="10" w:type="dxa"/>
        <w:right w:w="10" w:type="dxa"/>
      </w:tblCellMar>
      <w:tblLook w:val="04A0" w:firstRow="1" w:lastRow="0" w:firstColumn="1" w:lastColumn="0" w:noHBand="0" w:noVBand="1"/>
    </w:tblPr>
    <w:tblGrid>
      <w:gridCol w:w="9600"/>
      <w:gridCol w:w="1200"/>
    </w:tblGrid>
    <w:tr w:rsidR="006F4E6B" w14:paraId="7061EE96" w14:textId="77777777" w:rsidTr="00F92174">
      <w:tc>
        <w:tcPr>
          <w:tcW w:w="9600" w:type="dxa"/>
          <w:tcMar>
            <w:top w:w="90" w:type="dxa"/>
            <w:left w:w="110" w:type="dxa"/>
            <w:bottom w:w="90" w:type="dxa"/>
            <w:right w:w="110" w:type="dxa"/>
          </w:tcMar>
          <w:vAlign w:val="center"/>
        </w:tcPr>
        <w:p w14:paraId="270CCB45" w14:textId="77777777" w:rsidR="006F4E6B" w:rsidRDefault="00000000">
          <w:r>
            <w:rPr>
              <w:i/>
              <w:iCs/>
              <w:color w:val="808080"/>
              <w:sz w:val="12"/>
              <w:szCs w:val="12"/>
            </w:rPr>
            <w:t>This profile accompanies the official IVA transcript and is intended to assist colleges, universities, scholarship organizations, NCAA eligibility reviewers, and credential evaluators in interpreting the school’s academic program and transcript policies.</w:t>
          </w:r>
        </w:p>
      </w:tc>
      <w:tc>
        <w:tcPr>
          <w:tcW w:w="1200" w:type="dxa"/>
          <w:tcMar>
            <w:top w:w="90" w:type="dxa"/>
            <w:left w:w="110" w:type="dxa"/>
            <w:bottom w:w="90" w:type="dxa"/>
            <w:right w:w="110" w:type="dxa"/>
          </w:tcMar>
          <w:vAlign w:val="center"/>
        </w:tcPr>
        <w:p w14:paraId="30DEDA1A" w14:textId="77777777" w:rsidR="006F4E6B" w:rsidRDefault="00000000">
          <w:pPr>
            <w:jc w:val="right"/>
          </w:pPr>
          <w:r>
            <w:rPr>
              <w:color w:val="808080"/>
              <w:sz w:val="12"/>
              <w:szCs w:val="12"/>
            </w:rPr>
            <w:t xml:space="preserve">Page </w:t>
          </w:r>
          <w:r>
            <w:rPr>
              <w:color w:val="808080"/>
              <w:sz w:val="12"/>
              <w:szCs w:val="12"/>
            </w:rPr>
            <w:fldChar w:fldCharType="begin"/>
          </w:r>
          <w:r>
            <w:rPr>
              <w:color w:val="808080"/>
              <w:sz w:val="12"/>
              <w:szCs w:val="12"/>
            </w:rPr>
            <w:instrText>PAGE</w:instrText>
          </w:r>
          <w:r>
            <w:rPr>
              <w:color w:val="808080"/>
              <w:sz w:val="12"/>
              <w:szCs w:val="12"/>
            </w:rPr>
            <w:fldChar w:fldCharType="separate"/>
          </w:r>
          <w:r w:rsidR="006279C5">
            <w:rPr>
              <w:noProof/>
              <w:color w:val="808080"/>
              <w:sz w:val="12"/>
              <w:szCs w:val="12"/>
            </w:rPr>
            <w:t>2</w:t>
          </w:r>
          <w:r>
            <w:rPr>
              <w:color w:val="808080"/>
              <w:sz w:val="12"/>
              <w:szCs w:val="12"/>
            </w:rPr>
            <w:fldChar w:fldCharType="end"/>
          </w:r>
          <w:r>
            <w:rPr>
              <w:color w:val="808080"/>
              <w:sz w:val="12"/>
              <w:szCs w:val="12"/>
            </w:rPr>
            <w:t xml:space="preserve"> of </w:t>
          </w:r>
          <w:r>
            <w:rPr>
              <w:color w:val="808080"/>
              <w:sz w:val="12"/>
              <w:szCs w:val="12"/>
            </w:rPr>
            <w:fldChar w:fldCharType="begin"/>
          </w:r>
          <w:r>
            <w:rPr>
              <w:color w:val="808080"/>
              <w:sz w:val="12"/>
              <w:szCs w:val="12"/>
            </w:rPr>
            <w:instrText>NUMPAGES</w:instrText>
          </w:r>
          <w:r>
            <w:rPr>
              <w:color w:val="808080"/>
              <w:sz w:val="12"/>
              <w:szCs w:val="12"/>
            </w:rPr>
            <w:fldChar w:fldCharType="separate"/>
          </w:r>
          <w:r w:rsidR="006279C5">
            <w:rPr>
              <w:noProof/>
              <w:color w:val="808080"/>
              <w:sz w:val="12"/>
              <w:szCs w:val="12"/>
            </w:rPr>
            <w:t>3</w:t>
          </w:r>
          <w:r>
            <w:rPr>
              <w:color w:val="808080"/>
              <w:sz w:val="12"/>
              <w:szCs w:val="12"/>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014AA" w14:textId="77777777" w:rsidR="006F4E6B" w:rsidRPr="00EA4514" w:rsidRDefault="006F4E6B">
    <w:pPr>
      <w:pBdr>
        <w:top w:val="single" w:sz="6" w:space="4" w:color="D9D9D9"/>
      </w:pBdr>
      <w:rPr>
        <w:sz w:val="2"/>
        <w:szCs w:val="2"/>
      </w:rPr>
    </w:pPr>
  </w:p>
  <w:tbl>
    <w:tblPr>
      <w:tblW w:w="10800" w:type="dxa"/>
      <w:tblCellMar>
        <w:left w:w="10" w:type="dxa"/>
        <w:right w:w="10" w:type="dxa"/>
      </w:tblCellMar>
      <w:tblLook w:val="04A0" w:firstRow="1" w:lastRow="0" w:firstColumn="1" w:lastColumn="0" w:noHBand="0" w:noVBand="1"/>
    </w:tblPr>
    <w:tblGrid>
      <w:gridCol w:w="9600"/>
      <w:gridCol w:w="1200"/>
    </w:tblGrid>
    <w:tr w:rsidR="006F4E6B" w14:paraId="2A278B59" w14:textId="77777777" w:rsidTr="00EA4514">
      <w:tc>
        <w:tcPr>
          <w:tcW w:w="9600" w:type="dxa"/>
          <w:tcMar>
            <w:top w:w="90" w:type="dxa"/>
            <w:left w:w="110" w:type="dxa"/>
            <w:bottom w:w="90" w:type="dxa"/>
            <w:right w:w="110" w:type="dxa"/>
          </w:tcMar>
          <w:vAlign w:val="center"/>
        </w:tcPr>
        <w:p w14:paraId="24559341" w14:textId="77777777" w:rsidR="006F4E6B" w:rsidRDefault="00000000">
          <w:r>
            <w:rPr>
              <w:i/>
              <w:iCs/>
              <w:color w:val="808080"/>
              <w:sz w:val="12"/>
              <w:szCs w:val="12"/>
            </w:rPr>
            <w:t>This profile accompanies the official IVA transcript and is intended to assist colleges, universities, scholarship organizations, NCAA eligibility reviewers, and credential evaluators in interpreting the school’s academic program and transcript policies.</w:t>
          </w:r>
        </w:p>
      </w:tc>
      <w:tc>
        <w:tcPr>
          <w:tcW w:w="1200" w:type="dxa"/>
          <w:tcMar>
            <w:top w:w="90" w:type="dxa"/>
            <w:left w:w="110" w:type="dxa"/>
            <w:bottom w:w="90" w:type="dxa"/>
            <w:right w:w="110" w:type="dxa"/>
          </w:tcMar>
          <w:vAlign w:val="center"/>
        </w:tcPr>
        <w:p w14:paraId="01FEE1C2" w14:textId="77777777" w:rsidR="006F4E6B" w:rsidRDefault="00000000">
          <w:pPr>
            <w:jc w:val="right"/>
          </w:pPr>
          <w:r>
            <w:rPr>
              <w:color w:val="808080"/>
              <w:sz w:val="12"/>
              <w:szCs w:val="12"/>
            </w:rPr>
            <w:t xml:space="preserve">Page </w:t>
          </w:r>
          <w:r>
            <w:rPr>
              <w:color w:val="808080"/>
              <w:sz w:val="12"/>
              <w:szCs w:val="12"/>
            </w:rPr>
            <w:fldChar w:fldCharType="begin"/>
          </w:r>
          <w:r>
            <w:rPr>
              <w:color w:val="808080"/>
              <w:sz w:val="12"/>
              <w:szCs w:val="12"/>
            </w:rPr>
            <w:instrText>PAGE</w:instrText>
          </w:r>
          <w:r>
            <w:rPr>
              <w:color w:val="808080"/>
              <w:sz w:val="12"/>
              <w:szCs w:val="12"/>
            </w:rPr>
            <w:fldChar w:fldCharType="separate"/>
          </w:r>
          <w:r w:rsidR="006279C5">
            <w:rPr>
              <w:noProof/>
              <w:color w:val="808080"/>
              <w:sz w:val="12"/>
              <w:szCs w:val="12"/>
            </w:rPr>
            <w:t>1</w:t>
          </w:r>
          <w:r>
            <w:rPr>
              <w:color w:val="808080"/>
              <w:sz w:val="12"/>
              <w:szCs w:val="12"/>
            </w:rPr>
            <w:fldChar w:fldCharType="end"/>
          </w:r>
          <w:r>
            <w:rPr>
              <w:color w:val="808080"/>
              <w:sz w:val="12"/>
              <w:szCs w:val="12"/>
            </w:rPr>
            <w:t xml:space="preserve"> of </w:t>
          </w:r>
          <w:r>
            <w:rPr>
              <w:color w:val="808080"/>
              <w:sz w:val="12"/>
              <w:szCs w:val="12"/>
            </w:rPr>
            <w:fldChar w:fldCharType="begin"/>
          </w:r>
          <w:r>
            <w:rPr>
              <w:color w:val="808080"/>
              <w:sz w:val="12"/>
              <w:szCs w:val="12"/>
            </w:rPr>
            <w:instrText>NUMPAGES</w:instrText>
          </w:r>
          <w:r>
            <w:rPr>
              <w:color w:val="808080"/>
              <w:sz w:val="12"/>
              <w:szCs w:val="12"/>
            </w:rPr>
            <w:fldChar w:fldCharType="separate"/>
          </w:r>
          <w:r w:rsidR="006279C5">
            <w:rPr>
              <w:noProof/>
              <w:color w:val="808080"/>
              <w:sz w:val="12"/>
              <w:szCs w:val="12"/>
            </w:rPr>
            <w:t>2</w:t>
          </w:r>
          <w:r>
            <w:rPr>
              <w:color w:val="808080"/>
              <w:sz w:val="12"/>
              <w:szCs w:val="12"/>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FC92A" w14:textId="77777777" w:rsidR="003B1CFE" w:rsidRDefault="003B1CFE">
      <w:r>
        <w:separator/>
      </w:r>
    </w:p>
  </w:footnote>
  <w:footnote w:type="continuationSeparator" w:id="0">
    <w:p w14:paraId="6DE5872B" w14:textId="77777777" w:rsidR="003B1CFE" w:rsidRDefault="003B1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CellMar>
        <w:left w:w="10" w:type="dxa"/>
        <w:right w:w="10" w:type="dxa"/>
      </w:tblCellMar>
      <w:tblLook w:val="04A0" w:firstRow="1" w:lastRow="0" w:firstColumn="1" w:lastColumn="0" w:noHBand="0" w:noVBand="1"/>
    </w:tblPr>
    <w:tblGrid>
      <w:gridCol w:w="2000"/>
      <w:gridCol w:w="8800"/>
    </w:tblGrid>
    <w:tr w:rsidR="006F4E6B" w14:paraId="75133E72" w14:textId="77777777" w:rsidTr="00EA4514">
      <w:tc>
        <w:tcPr>
          <w:tcW w:w="2000" w:type="dxa"/>
          <w:tcMar>
            <w:top w:w="90" w:type="dxa"/>
            <w:left w:w="110" w:type="dxa"/>
            <w:bottom w:w="90" w:type="dxa"/>
            <w:right w:w="110" w:type="dxa"/>
          </w:tcMar>
          <w:vAlign w:val="center"/>
        </w:tcPr>
        <w:p w14:paraId="0D8B1D1D" w14:textId="77777777" w:rsidR="006F4E6B" w:rsidRDefault="00000000">
          <w:r>
            <w:rPr>
              <w:noProof/>
            </w:rPr>
            <w:drawing>
              <wp:inline distT="0" distB="0" distL="0" distR="0" wp14:anchorId="5B32F95F" wp14:editId="4D9599A9">
                <wp:extent cx="857250" cy="304800"/>
                <wp:effectExtent l="0" t="0" r="0" b="0"/>
                <wp:docPr id="475228119" name="Picture 47522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57250" cy="304800"/>
                        </a:xfrm>
                        <a:prstGeom prst="rect">
                          <a:avLst/>
                        </a:prstGeom>
                      </pic:spPr>
                    </pic:pic>
                  </a:graphicData>
                </a:graphic>
              </wp:inline>
            </w:drawing>
          </w:r>
        </w:p>
      </w:tc>
      <w:tc>
        <w:tcPr>
          <w:tcW w:w="8800" w:type="dxa"/>
          <w:tcMar>
            <w:top w:w="90" w:type="dxa"/>
            <w:left w:w="110" w:type="dxa"/>
            <w:bottom w:w="90" w:type="dxa"/>
            <w:right w:w="110" w:type="dxa"/>
          </w:tcMar>
          <w:vAlign w:val="center"/>
        </w:tcPr>
        <w:p w14:paraId="2CE8ABCA" w14:textId="77777777" w:rsidR="006F4E6B" w:rsidRDefault="00000000">
          <w:pPr>
            <w:jc w:val="right"/>
          </w:pPr>
          <w:r>
            <w:rPr>
              <w:color w:val="595959"/>
              <w:sz w:val="14"/>
              <w:szCs w:val="14"/>
            </w:rPr>
            <w:t xml:space="preserve">IGNITIA VIRTUAL </w:t>
          </w:r>
          <w:proofErr w:type="gramStart"/>
          <w:r>
            <w:rPr>
              <w:color w:val="595959"/>
              <w:sz w:val="14"/>
              <w:szCs w:val="14"/>
            </w:rPr>
            <w:t>ACADEMY  |</w:t>
          </w:r>
          <w:proofErr w:type="gramEnd"/>
          <w:r>
            <w:rPr>
              <w:color w:val="595959"/>
              <w:sz w:val="14"/>
              <w:szCs w:val="14"/>
            </w:rPr>
            <w:t xml:space="preserve">  SCHOOL PROFILE 2026–2027</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D734A"/>
    <w:multiLevelType w:val="hybridMultilevel"/>
    <w:tmpl w:val="8334BFB8"/>
    <w:lvl w:ilvl="0" w:tplc="847620BA">
      <w:start w:val="1"/>
      <w:numFmt w:val="bullet"/>
      <w:lvlText w:val="●"/>
      <w:lvlJc w:val="left"/>
      <w:pPr>
        <w:ind w:left="720" w:hanging="360"/>
      </w:pPr>
    </w:lvl>
    <w:lvl w:ilvl="1" w:tplc="09CE6986">
      <w:start w:val="1"/>
      <w:numFmt w:val="bullet"/>
      <w:lvlText w:val="○"/>
      <w:lvlJc w:val="left"/>
      <w:pPr>
        <w:ind w:left="1440" w:hanging="360"/>
      </w:pPr>
    </w:lvl>
    <w:lvl w:ilvl="2" w:tplc="DAB02F64">
      <w:start w:val="1"/>
      <w:numFmt w:val="bullet"/>
      <w:lvlText w:val="■"/>
      <w:lvlJc w:val="left"/>
      <w:pPr>
        <w:ind w:left="2160" w:hanging="360"/>
      </w:pPr>
    </w:lvl>
    <w:lvl w:ilvl="3" w:tplc="89EEFC40">
      <w:start w:val="1"/>
      <w:numFmt w:val="bullet"/>
      <w:lvlText w:val="●"/>
      <w:lvlJc w:val="left"/>
      <w:pPr>
        <w:ind w:left="2880" w:hanging="360"/>
      </w:pPr>
    </w:lvl>
    <w:lvl w:ilvl="4" w:tplc="EA042522">
      <w:start w:val="1"/>
      <w:numFmt w:val="bullet"/>
      <w:lvlText w:val="○"/>
      <w:lvlJc w:val="left"/>
      <w:pPr>
        <w:ind w:left="3600" w:hanging="360"/>
      </w:pPr>
    </w:lvl>
    <w:lvl w:ilvl="5" w:tplc="0A769872">
      <w:start w:val="1"/>
      <w:numFmt w:val="bullet"/>
      <w:lvlText w:val="■"/>
      <w:lvlJc w:val="left"/>
      <w:pPr>
        <w:ind w:left="4320" w:hanging="360"/>
      </w:pPr>
    </w:lvl>
    <w:lvl w:ilvl="6" w:tplc="F1E0B0D0">
      <w:start w:val="1"/>
      <w:numFmt w:val="bullet"/>
      <w:lvlText w:val="●"/>
      <w:lvlJc w:val="left"/>
      <w:pPr>
        <w:ind w:left="5040" w:hanging="360"/>
      </w:pPr>
    </w:lvl>
    <w:lvl w:ilvl="7" w:tplc="BB3468D2">
      <w:start w:val="1"/>
      <w:numFmt w:val="bullet"/>
      <w:lvlText w:val="●"/>
      <w:lvlJc w:val="left"/>
      <w:pPr>
        <w:ind w:left="5760" w:hanging="360"/>
      </w:pPr>
    </w:lvl>
    <w:lvl w:ilvl="8" w:tplc="96EA25F8">
      <w:start w:val="1"/>
      <w:numFmt w:val="bullet"/>
      <w:lvlText w:val="●"/>
      <w:lvlJc w:val="left"/>
      <w:pPr>
        <w:ind w:left="6480" w:hanging="360"/>
      </w:pPr>
    </w:lvl>
  </w:abstractNum>
  <w:abstractNum w:abstractNumId="1" w15:restartNumberingAfterBreak="0">
    <w:nsid w:val="67C657D2"/>
    <w:multiLevelType w:val="hybridMultilevel"/>
    <w:tmpl w:val="AB183B16"/>
    <w:lvl w:ilvl="0" w:tplc="4264449E">
      <w:start w:val="1"/>
      <w:numFmt w:val="bullet"/>
      <w:lvlText w:val="●"/>
      <w:lvlJc w:val="left"/>
      <w:pPr>
        <w:ind w:left="260" w:hanging="130"/>
      </w:pPr>
      <w:rPr>
        <w:color w:val="D9531E"/>
        <w:sz w:val="16"/>
        <w:szCs w:val="16"/>
      </w:rPr>
    </w:lvl>
    <w:lvl w:ilvl="1" w:tplc="ECC26F16">
      <w:numFmt w:val="decimal"/>
      <w:lvlText w:val=""/>
      <w:lvlJc w:val="left"/>
    </w:lvl>
    <w:lvl w:ilvl="2" w:tplc="1C705BD6">
      <w:numFmt w:val="decimal"/>
      <w:lvlText w:val=""/>
      <w:lvlJc w:val="left"/>
    </w:lvl>
    <w:lvl w:ilvl="3" w:tplc="8E18C098">
      <w:numFmt w:val="decimal"/>
      <w:lvlText w:val=""/>
      <w:lvlJc w:val="left"/>
    </w:lvl>
    <w:lvl w:ilvl="4" w:tplc="0E9857CA">
      <w:numFmt w:val="decimal"/>
      <w:lvlText w:val=""/>
      <w:lvlJc w:val="left"/>
    </w:lvl>
    <w:lvl w:ilvl="5" w:tplc="668470E6">
      <w:numFmt w:val="decimal"/>
      <w:lvlText w:val=""/>
      <w:lvlJc w:val="left"/>
    </w:lvl>
    <w:lvl w:ilvl="6" w:tplc="83E0D00C">
      <w:numFmt w:val="decimal"/>
      <w:lvlText w:val=""/>
      <w:lvlJc w:val="left"/>
    </w:lvl>
    <w:lvl w:ilvl="7" w:tplc="04AE0066">
      <w:numFmt w:val="decimal"/>
      <w:lvlText w:val=""/>
      <w:lvlJc w:val="left"/>
    </w:lvl>
    <w:lvl w:ilvl="8" w:tplc="BCB053B8">
      <w:numFmt w:val="decimal"/>
      <w:lvlText w:val=""/>
      <w:lvlJc w:val="left"/>
    </w:lvl>
  </w:abstractNum>
  <w:num w:numId="1" w16cid:durableId="7311975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E6B"/>
    <w:rsid w:val="00002788"/>
    <w:rsid w:val="000358D0"/>
    <w:rsid w:val="00065C30"/>
    <w:rsid w:val="000E273E"/>
    <w:rsid w:val="00134EE6"/>
    <w:rsid w:val="00146005"/>
    <w:rsid w:val="0019034C"/>
    <w:rsid w:val="00344FDF"/>
    <w:rsid w:val="003B1CFE"/>
    <w:rsid w:val="003B2897"/>
    <w:rsid w:val="0047527A"/>
    <w:rsid w:val="004F6403"/>
    <w:rsid w:val="006279C5"/>
    <w:rsid w:val="006E1779"/>
    <w:rsid w:val="006F4E6B"/>
    <w:rsid w:val="00772B09"/>
    <w:rsid w:val="007B3247"/>
    <w:rsid w:val="00896809"/>
    <w:rsid w:val="00A001E4"/>
    <w:rsid w:val="00C11B90"/>
    <w:rsid w:val="00C81BC1"/>
    <w:rsid w:val="00D03A17"/>
    <w:rsid w:val="00EA4514"/>
    <w:rsid w:val="00F03BCD"/>
    <w:rsid w:val="00F92174"/>
    <w:rsid w:val="00FD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69A8"/>
  <w15:docId w15:val="{F42306E6-0C98-498D-91C2-8BA10820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DF"/>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A4514"/>
    <w:pPr>
      <w:tabs>
        <w:tab w:val="center" w:pos="4680"/>
        <w:tab w:val="right" w:pos="9360"/>
      </w:tabs>
    </w:pPr>
  </w:style>
  <w:style w:type="character" w:customStyle="1" w:styleId="HeaderChar">
    <w:name w:val="Header Char"/>
    <w:basedOn w:val="DefaultParagraphFont"/>
    <w:link w:val="Header"/>
    <w:uiPriority w:val="99"/>
    <w:rsid w:val="00EA4514"/>
  </w:style>
  <w:style w:type="paragraph" w:styleId="Footer">
    <w:name w:val="footer"/>
    <w:basedOn w:val="Normal"/>
    <w:link w:val="FooterChar"/>
    <w:uiPriority w:val="99"/>
    <w:unhideWhenUsed/>
    <w:rsid w:val="00EA4514"/>
    <w:pPr>
      <w:tabs>
        <w:tab w:val="center" w:pos="4680"/>
        <w:tab w:val="right" w:pos="9360"/>
      </w:tabs>
    </w:pPr>
  </w:style>
  <w:style w:type="character" w:customStyle="1" w:styleId="FooterChar">
    <w:name w:val="Footer Char"/>
    <w:basedOn w:val="DefaultParagraphFont"/>
    <w:link w:val="Footer"/>
    <w:uiPriority w:val="99"/>
    <w:rsid w:val="00EA4514"/>
  </w:style>
  <w:style w:type="table" w:styleId="TableGrid">
    <w:name w:val="Table Grid"/>
    <w:basedOn w:val="TableNormal"/>
    <w:uiPriority w:val="39"/>
    <w:rsid w:val="00002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facebook.com/ILacademie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www.IgnitiaVirtualAcademy.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VA@ILAcademies.com" TargetMode="Externa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s://www.instagram.com/il_academi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1100</Words>
  <Characters>6657</Characters>
  <Application>Microsoft Office Word</Application>
  <DocSecurity>0</DocSecurity>
  <Lines>289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Jennifer Bailey</cp:lastModifiedBy>
  <cp:revision>5</cp:revision>
  <cp:lastPrinted>2026-07-27T21:35:00Z</cp:lastPrinted>
  <dcterms:created xsi:type="dcterms:W3CDTF">2026-07-27T21:34:00Z</dcterms:created>
  <dcterms:modified xsi:type="dcterms:W3CDTF">2026-07-29T13:59:00Z</dcterms:modified>
</cp:coreProperties>
</file>